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323B" w14:textId="77777777" w:rsidR="002927C7" w:rsidRDefault="00FF171D">
      <w:pPr>
        <w:pStyle w:val="Title"/>
      </w:pPr>
      <w:r>
        <w:t>Employee onboarding</w:t>
      </w:r>
      <w:r>
        <w:br/>
        <w:t>checklist</w:t>
      </w:r>
    </w:p>
    <w:p w14:paraId="210AD7E7" w14:textId="77777777" w:rsidR="002927C7" w:rsidRDefault="00FF171D">
      <w:r>
        <w:t>From pre-arrival to independent service • Restaurants, cafés and hospitality teams</w:t>
      </w:r>
    </w:p>
    <w:tbl>
      <w:tblPr>
        <w:tblW w:w="0" w:type="auto"/>
        <w:tblLayout w:type="fixed"/>
        <w:tblLook w:val="04A0" w:firstRow="1" w:lastRow="0" w:firstColumn="1" w:lastColumn="0" w:noHBand="0" w:noVBand="1"/>
      </w:tblPr>
      <w:tblGrid>
        <w:gridCol w:w="4933"/>
        <w:gridCol w:w="4933"/>
      </w:tblGrid>
      <w:tr w:rsidR="002927C7" w14:paraId="64FA1AD7" w14:textId="77777777">
        <w:trPr>
          <w:tblHeader/>
        </w:trPr>
        <w:tc>
          <w:tcPr>
            <w:tcW w:w="4933" w:type="dxa"/>
            <w:shd w:val="clear" w:color="auto" w:fill="123D42"/>
          </w:tcPr>
          <w:p w14:paraId="380983EC" w14:textId="77777777" w:rsidR="002927C7" w:rsidRDefault="00FF171D">
            <w:r>
              <w:rPr>
                <w:b/>
                <w:color w:val="FFFFFF"/>
                <w:sz w:val="18"/>
              </w:rPr>
              <w:t>Employee &amp; role</w:t>
            </w:r>
          </w:p>
        </w:tc>
        <w:tc>
          <w:tcPr>
            <w:tcW w:w="4933" w:type="dxa"/>
            <w:shd w:val="clear" w:color="auto" w:fill="123D42"/>
          </w:tcPr>
          <w:p w14:paraId="6016C7C1" w14:textId="77777777" w:rsidR="002927C7" w:rsidRDefault="00FF171D">
            <w:r>
              <w:rPr>
                <w:b/>
                <w:color w:val="FFFFFF"/>
                <w:sz w:val="18"/>
              </w:rPr>
              <w:t>Outlet &amp; reporting line</w:t>
            </w:r>
          </w:p>
        </w:tc>
      </w:tr>
      <w:tr w:rsidR="002927C7" w14:paraId="48C38B21" w14:textId="77777777">
        <w:trPr>
          <w:cantSplit/>
        </w:trPr>
        <w:tc>
          <w:tcPr>
            <w:tcW w:w="4933" w:type="dxa"/>
            <w:shd w:val="clear" w:color="auto" w:fill="F0F5F4"/>
          </w:tcPr>
          <w:p w14:paraId="69E4A13D" w14:textId="77777777" w:rsidR="002927C7" w:rsidRDefault="00FF171D">
            <w:pPr>
              <w:spacing w:before="80" w:after="80"/>
            </w:pPr>
            <w:r>
              <w:rPr>
                <w:sz w:val="18"/>
              </w:rPr>
              <w:t>Name: _____________________</w:t>
            </w:r>
            <w:r>
              <w:rPr>
                <w:sz w:val="18"/>
              </w:rPr>
              <w:br/>
              <w:t>Role: ______________________</w:t>
            </w:r>
          </w:p>
        </w:tc>
        <w:tc>
          <w:tcPr>
            <w:tcW w:w="4933" w:type="dxa"/>
            <w:shd w:val="clear" w:color="auto" w:fill="F0F5F4"/>
          </w:tcPr>
          <w:p w14:paraId="030A9A06" w14:textId="77777777" w:rsidR="002927C7" w:rsidRDefault="00FF171D">
            <w:pPr>
              <w:spacing w:before="80" w:after="80"/>
            </w:pPr>
            <w:r>
              <w:rPr>
                <w:sz w:val="18"/>
              </w:rPr>
              <w:t>Outlet: _____________________</w:t>
            </w:r>
            <w:r>
              <w:rPr>
                <w:sz w:val="18"/>
              </w:rPr>
              <w:br/>
              <w:t>Manager: ___________________</w:t>
            </w:r>
          </w:p>
        </w:tc>
      </w:tr>
      <w:tr w:rsidR="002927C7" w14:paraId="6EEE7CC2" w14:textId="77777777">
        <w:trPr>
          <w:cantSplit/>
        </w:trPr>
        <w:tc>
          <w:tcPr>
            <w:tcW w:w="4933" w:type="dxa"/>
          </w:tcPr>
          <w:p w14:paraId="10BD5E9D" w14:textId="77777777" w:rsidR="002927C7" w:rsidRDefault="00FF171D">
            <w:pPr>
              <w:spacing w:before="80" w:after="80"/>
            </w:pPr>
            <w:r>
              <w:rPr>
                <w:sz w:val="18"/>
              </w:rPr>
              <w:t>Start date (DD MMM YYYY): __________</w:t>
            </w:r>
            <w:r>
              <w:rPr>
                <w:sz w:val="18"/>
              </w:rPr>
              <w:br/>
              <w:t>Buddy: _____________________</w:t>
            </w:r>
          </w:p>
        </w:tc>
        <w:tc>
          <w:tcPr>
            <w:tcW w:w="4933" w:type="dxa"/>
          </w:tcPr>
          <w:p w14:paraId="4BE36D8C" w14:textId="77777777" w:rsidR="002927C7" w:rsidRDefault="00FF171D">
            <w:pPr>
              <w:spacing w:before="80" w:after="80"/>
            </w:pPr>
            <w:r>
              <w:rPr>
                <w:sz w:val="18"/>
              </w:rPr>
              <w:t>Emirate: ____________________</w:t>
            </w:r>
            <w:r>
              <w:rPr>
                <w:sz w:val="18"/>
              </w:rPr>
              <w:br/>
              <w:t>Working language: ____________</w:t>
            </w:r>
          </w:p>
        </w:tc>
      </w:tr>
    </w:tbl>
    <w:p w14:paraId="4E3503B4" w14:textId="77777777" w:rsidR="002927C7" w:rsidRDefault="00FF171D">
      <w:r>
        <w:t>Use one checklist per employee. Mark Done, Pending or N/A, with initials and date. Record the reason for N/A. Keep supporting personal documents in the restricted HR file, not attached to this checklist.</w:t>
      </w:r>
    </w:p>
    <w:p w14:paraId="62DBF983" w14:textId="77777777" w:rsidR="002927C7" w:rsidRDefault="00FF171D">
      <w:pPr>
        <w:pStyle w:val="Heading2"/>
      </w:pPr>
      <w:r>
        <w:t>01 / Before the first shift</w:t>
      </w:r>
    </w:p>
    <w:tbl>
      <w:tblPr>
        <w:tblW w:w="0" w:type="auto"/>
        <w:tblLayout w:type="fixed"/>
        <w:tblLook w:val="04A0" w:firstRow="1" w:lastRow="0" w:firstColumn="1" w:lastColumn="0" w:noHBand="0" w:noVBand="1"/>
      </w:tblPr>
      <w:tblGrid>
        <w:gridCol w:w="6406"/>
        <w:gridCol w:w="1474"/>
        <w:gridCol w:w="1984"/>
      </w:tblGrid>
      <w:tr w:rsidR="002927C7" w14:paraId="0627E525" w14:textId="77777777">
        <w:trPr>
          <w:tblHeader/>
        </w:trPr>
        <w:tc>
          <w:tcPr>
            <w:tcW w:w="6406" w:type="dxa"/>
            <w:shd w:val="clear" w:color="auto" w:fill="123D42"/>
          </w:tcPr>
          <w:p w14:paraId="2C0010B9" w14:textId="77777777" w:rsidR="002927C7" w:rsidRDefault="00FF171D">
            <w:r>
              <w:rPr>
                <w:b/>
                <w:color w:val="FFFFFF"/>
                <w:sz w:val="18"/>
              </w:rPr>
              <w:t>Action / evidence required</w:t>
            </w:r>
          </w:p>
        </w:tc>
        <w:tc>
          <w:tcPr>
            <w:tcW w:w="1474" w:type="dxa"/>
            <w:shd w:val="clear" w:color="auto" w:fill="123D42"/>
          </w:tcPr>
          <w:p w14:paraId="198E65E5" w14:textId="77777777" w:rsidR="002927C7" w:rsidRDefault="00FF171D">
            <w:r>
              <w:rPr>
                <w:b/>
                <w:color w:val="FFFFFF"/>
                <w:sz w:val="18"/>
              </w:rPr>
              <w:t>Owner</w:t>
            </w:r>
          </w:p>
        </w:tc>
        <w:tc>
          <w:tcPr>
            <w:tcW w:w="1984" w:type="dxa"/>
            <w:shd w:val="clear" w:color="auto" w:fill="123D42"/>
          </w:tcPr>
          <w:p w14:paraId="06E7D01F" w14:textId="77777777" w:rsidR="002927C7" w:rsidRDefault="00FF171D">
            <w:r>
              <w:rPr>
                <w:b/>
                <w:color w:val="FFFFFF"/>
                <w:sz w:val="18"/>
              </w:rPr>
              <w:t>Status / date</w:t>
            </w:r>
          </w:p>
        </w:tc>
      </w:tr>
      <w:tr w:rsidR="002927C7" w14:paraId="2584FA4A" w14:textId="77777777">
        <w:trPr>
          <w:cantSplit/>
        </w:trPr>
        <w:tc>
          <w:tcPr>
            <w:tcW w:w="6406" w:type="dxa"/>
            <w:shd w:val="clear" w:color="auto" w:fill="F0F5F4"/>
          </w:tcPr>
          <w:p w14:paraId="438E728A" w14:textId="77777777" w:rsidR="002927C7" w:rsidRDefault="00FF171D">
            <w:pPr>
              <w:spacing w:before="80" w:after="80"/>
            </w:pPr>
            <w:r>
              <w:rPr>
                <w:sz w:val="18"/>
              </w:rPr>
              <w:t>Confirm the legal employer, signed offer/contract and applicable employment jurisdiction. Verify work authorisation before any work begins.</w:t>
            </w:r>
          </w:p>
        </w:tc>
        <w:tc>
          <w:tcPr>
            <w:tcW w:w="1474" w:type="dxa"/>
            <w:shd w:val="clear" w:color="auto" w:fill="F0F5F4"/>
          </w:tcPr>
          <w:p w14:paraId="4ACCF784" w14:textId="77777777" w:rsidR="002927C7" w:rsidRDefault="00FF171D">
            <w:pPr>
              <w:spacing w:before="80" w:after="80"/>
            </w:pPr>
            <w:r>
              <w:rPr>
                <w:sz w:val="18"/>
              </w:rPr>
              <w:t>HR / PRO</w:t>
            </w:r>
          </w:p>
        </w:tc>
        <w:tc>
          <w:tcPr>
            <w:tcW w:w="1984" w:type="dxa"/>
            <w:shd w:val="clear" w:color="auto" w:fill="F0F5F4"/>
          </w:tcPr>
          <w:p w14:paraId="3440658F" w14:textId="77777777" w:rsidR="002927C7" w:rsidRDefault="00FF171D">
            <w:pPr>
              <w:spacing w:before="80" w:after="80"/>
            </w:pPr>
            <w:r>
              <w:rPr>
                <w:sz w:val="18"/>
              </w:rPr>
              <w:t>☐</w:t>
            </w:r>
            <w:r>
              <w:rPr>
                <w:sz w:val="18"/>
              </w:rPr>
              <w:t xml:space="preserve"> Pending</w:t>
            </w:r>
            <w:r>
              <w:rPr>
                <w:sz w:val="18"/>
              </w:rPr>
              <w:br/>
              <w:t>________</w:t>
            </w:r>
          </w:p>
        </w:tc>
      </w:tr>
      <w:tr w:rsidR="002927C7" w14:paraId="34D064DD" w14:textId="77777777">
        <w:trPr>
          <w:cantSplit/>
        </w:trPr>
        <w:tc>
          <w:tcPr>
            <w:tcW w:w="6406" w:type="dxa"/>
          </w:tcPr>
          <w:p w14:paraId="7982AC77" w14:textId="77777777" w:rsidR="002927C7" w:rsidRDefault="00FF171D">
            <w:pPr>
              <w:spacing w:before="80" w:after="80"/>
            </w:pPr>
            <w:r>
              <w:rPr>
                <w:sz w:val="18"/>
              </w:rPr>
              <w:t>Check residency, Emirates ID, medical and insurance steps applicable to the employee; assign renewal reminders. Record status only here.</w:t>
            </w:r>
          </w:p>
        </w:tc>
        <w:tc>
          <w:tcPr>
            <w:tcW w:w="1474" w:type="dxa"/>
          </w:tcPr>
          <w:p w14:paraId="251F4B4A" w14:textId="77777777" w:rsidR="002927C7" w:rsidRDefault="00FF171D">
            <w:pPr>
              <w:spacing w:before="80" w:after="80"/>
            </w:pPr>
            <w:r>
              <w:rPr>
                <w:sz w:val="18"/>
              </w:rPr>
              <w:t>HR / PRO</w:t>
            </w:r>
          </w:p>
        </w:tc>
        <w:tc>
          <w:tcPr>
            <w:tcW w:w="1984" w:type="dxa"/>
          </w:tcPr>
          <w:p w14:paraId="3C982BAD" w14:textId="77777777" w:rsidR="002927C7" w:rsidRDefault="00FF171D">
            <w:pPr>
              <w:spacing w:before="80" w:after="80"/>
            </w:pPr>
            <w:r>
              <w:rPr>
                <w:sz w:val="18"/>
              </w:rPr>
              <w:t>☐</w:t>
            </w:r>
            <w:r>
              <w:rPr>
                <w:sz w:val="18"/>
              </w:rPr>
              <w:t xml:space="preserve"> Pending</w:t>
            </w:r>
            <w:r>
              <w:rPr>
                <w:sz w:val="18"/>
              </w:rPr>
              <w:br/>
              <w:t>________</w:t>
            </w:r>
          </w:p>
        </w:tc>
      </w:tr>
      <w:tr w:rsidR="002927C7" w14:paraId="5C77E253" w14:textId="77777777">
        <w:trPr>
          <w:cantSplit/>
        </w:trPr>
        <w:tc>
          <w:tcPr>
            <w:tcW w:w="6406" w:type="dxa"/>
            <w:shd w:val="clear" w:color="auto" w:fill="F0F5F4"/>
          </w:tcPr>
          <w:p w14:paraId="39BA4408" w14:textId="77777777" w:rsidR="002927C7" w:rsidRDefault="00FF171D">
            <w:pPr>
              <w:spacing w:before="80" w:after="80"/>
            </w:pPr>
            <w:r>
              <w:rPr>
                <w:sz w:val="18"/>
              </w:rPr>
              <w:t>Explain salary and allowances in AED, payroll date, approved payment method and any applicable WPS arrangements.</w:t>
            </w:r>
          </w:p>
        </w:tc>
        <w:tc>
          <w:tcPr>
            <w:tcW w:w="1474" w:type="dxa"/>
            <w:shd w:val="clear" w:color="auto" w:fill="F0F5F4"/>
          </w:tcPr>
          <w:p w14:paraId="39D0C744" w14:textId="77777777" w:rsidR="002927C7" w:rsidRDefault="00FF171D">
            <w:pPr>
              <w:spacing w:before="80" w:after="80"/>
            </w:pPr>
            <w:r>
              <w:rPr>
                <w:sz w:val="18"/>
              </w:rPr>
              <w:t>HR</w:t>
            </w:r>
          </w:p>
        </w:tc>
        <w:tc>
          <w:tcPr>
            <w:tcW w:w="1984" w:type="dxa"/>
            <w:shd w:val="clear" w:color="auto" w:fill="F0F5F4"/>
          </w:tcPr>
          <w:p w14:paraId="197945CF" w14:textId="77777777" w:rsidR="002927C7" w:rsidRDefault="00FF171D">
            <w:pPr>
              <w:spacing w:before="80" w:after="80"/>
            </w:pPr>
            <w:r>
              <w:rPr>
                <w:sz w:val="18"/>
              </w:rPr>
              <w:t>☐</w:t>
            </w:r>
            <w:r>
              <w:rPr>
                <w:sz w:val="18"/>
              </w:rPr>
              <w:t xml:space="preserve"> Pending</w:t>
            </w:r>
            <w:r>
              <w:rPr>
                <w:sz w:val="18"/>
              </w:rPr>
              <w:br/>
              <w:t>________</w:t>
            </w:r>
          </w:p>
        </w:tc>
      </w:tr>
      <w:tr w:rsidR="002927C7" w14:paraId="191F1828" w14:textId="77777777">
        <w:trPr>
          <w:cantSplit/>
        </w:trPr>
        <w:tc>
          <w:tcPr>
            <w:tcW w:w="6406" w:type="dxa"/>
          </w:tcPr>
          <w:p w14:paraId="7E3278F8" w14:textId="77777777" w:rsidR="002927C7" w:rsidRDefault="00FF171D">
            <w:pPr>
              <w:spacing w:before="80" w:after="80"/>
            </w:pPr>
            <w:r>
              <w:rPr>
                <w:sz w:val="18"/>
              </w:rPr>
              <w:t>Prepare uniform/PPE, name badge, secure system access and handbook; assign a trained buddy for the first five shifts.</w:t>
            </w:r>
          </w:p>
        </w:tc>
        <w:tc>
          <w:tcPr>
            <w:tcW w:w="1474" w:type="dxa"/>
          </w:tcPr>
          <w:p w14:paraId="7157B4BB" w14:textId="77777777" w:rsidR="002927C7" w:rsidRDefault="00FF171D">
            <w:pPr>
              <w:spacing w:before="80" w:after="80"/>
            </w:pPr>
            <w:r>
              <w:rPr>
                <w:sz w:val="18"/>
              </w:rPr>
              <w:t>Manager</w:t>
            </w:r>
          </w:p>
        </w:tc>
        <w:tc>
          <w:tcPr>
            <w:tcW w:w="1984" w:type="dxa"/>
          </w:tcPr>
          <w:p w14:paraId="4CBD66D7" w14:textId="77777777" w:rsidR="002927C7" w:rsidRDefault="00FF171D">
            <w:pPr>
              <w:spacing w:before="80" w:after="80"/>
            </w:pPr>
            <w:r>
              <w:rPr>
                <w:sz w:val="18"/>
              </w:rPr>
              <w:t>☐</w:t>
            </w:r>
            <w:r>
              <w:rPr>
                <w:sz w:val="18"/>
              </w:rPr>
              <w:t xml:space="preserve"> Pending</w:t>
            </w:r>
            <w:r>
              <w:rPr>
                <w:sz w:val="18"/>
              </w:rPr>
              <w:br/>
              <w:t>________</w:t>
            </w:r>
          </w:p>
        </w:tc>
      </w:tr>
      <w:tr w:rsidR="002927C7" w14:paraId="1E8042E5" w14:textId="77777777">
        <w:trPr>
          <w:cantSplit/>
        </w:trPr>
        <w:tc>
          <w:tcPr>
            <w:tcW w:w="6406" w:type="dxa"/>
            <w:shd w:val="clear" w:color="auto" w:fill="F0F5F4"/>
          </w:tcPr>
          <w:p w14:paraId="58EE6609" w14:textId="77777777" w:rsidR="002927C7" w:rsidRDefault="00FF171D">
            <w:pPr>
              <w:spacing w:before="80" w:after="80"/>
            </w:pPr>
            <w:r>
              <w:rPr>
                <w:sz w:val="18"/>
              </w:rPr>
              <w:t>Confirm shift, meeting point, transport/parking and manager contact. Schedule required briefing/training time and explain how it is recorded.</w:t>
            </w:r>
          </w:p>
        </w:tc>
        <w:tc>
          <w:tcPr>
            <w:tcW w:w="1474" w:type="dxa"/>
            <w:shd w:val="clear" w:color="auto" w:fill="F0F5F4"/>
          </w:tcPr>
          <w:p w14:paraId="4CCD4741" w14:textId="77777777" w:rsidR="002927C7" w:rsidRDefault="00FF171D">
            <w:pPr>
              <w:spacing w:before="80" w:after="80"/>
            </w:pPr>
            <w:r>
              <w:rPr>
                <w:sz w:val="18"/>
              </w:rPr>
              <w:t>Manager</w:t>
            </w:r>
          </w:p>
        </w:tc>
        <w:tc>
          <w:tcPr>
            <w:tcW w:w="1984" w:type="dxa"/>
            <w:shd w:val="clear" w:color="auto" w:fill="F0F5F4"/>
          </w:tcPr>
          <w:p w14:paraId="7A33563C" w14:textId="77777777" w:rsidR="002927C7" w:rsidRDefault="00FF171D">
            <w:pPr>
              <w:spacing w:before="80" w:after="80"/>
            </w:pPr>
            <w:r>
              <w:rPr>
                <w:sz w:val="18"/>
              </w:rPr>
              <w:t>☐</w:t>
            </w:r>
            <w:r>
              <w:rPr>
                <w:sz w:val="18"/>
              </w:rPr>
              <w:t xml:space="preserve"> Pending</w:t>
            </w:r>
            <w:r>
              <w:rPr>
                <w:sz w:val="18"/>
              </w:rPr>
              <w:br/>
              <w:t>________</w:t>
            </w:r>
          </w:p>
        </w:tc>
      </w:tr>
    </w:tbl>
    <w:p w14:paraId="399311D9" w14:textId="77777777" w:rsidR="002927C7" w:rsidRDefault="00FF171D">
      <w:pPr>
        <w:pStyle w:val="Heading2"/>
      </w:pPr>
      <w:r>
        <w:t>Before use — employer setup</w:t>
      </w:r>
    </w:p>
    <w:p w14:paraId="5A2096AF" w14:textId="77777777" w:rsidR="002927C7" w:rsidRDefault="00FF171D">
      <w:r>
        <w:t>This is a GGB operating template for a client outlet, not an employment contract. HR must align it with the employer’s jurisdiction and approved policies; DIFC and ADGM have separate employment regimes. Confirm emirate-specific health and food-handler requirements.</w:t>
      </w:r>
    </w:p>
    <w:p w14:paraId="2F41A426" w14:textId="77777777" w:rsidR="002927C7" w:rsidRDefault="00FF171D">
      <w:r>
        <w:br w:type="page"/>
      </w:r>
    </w:p>
    <w:p w14:paraId="044300DA" w14:textId="77777777" w:rsidR="002927C7" w:rsidRDefault="00FF171D">
      <w:pPr>
        <w:pStyle w:val="Heading1"/>
      </w:pPr>
      <w:r>
        <w:lastRenderedPageBreak/>
        <w:t>02 / First-day welcome &amp; safety</w:t>
      </w:r>
    </w:p>
    <w:tbl>
      <w:tblPr>
        <w:tblW w:w="0" w:type="auto"/>
        <w:tblLayout w:type="fixed"/>
        <w:tblLook w:val="04A0" w:firstRow="1" w:lastRow="0" w:firstColumn="1" w:lastColumn="0" w:noHBand="0" w:noVBand="1"/>
      </w:tblPr>
      <w:tblGrid>
        <w:gridCol w:w="6406"/>
        <w:gridCol w:w="1474"/>
        <w:gridCol w:w="1984"/>
      </w:tblGrid>
      <w:tr w:rsidR="002927C7" w14:paraId="37C2C2C0" w14:textId="77777777">
        <w:trPr>
          <w:tblHeader/>
        </w:trPr>
        <w:tc>
          <w:tcPr>
            <w:tcW w:w="6406" w:type="dxa"/>
            <w:shd w:val="clear" w:color="auto" w:fill="123D42"/>
          </w:tcPr>
          <w:p w14:paraId="198463C5" w14:textId="77777777" w:rsidR="002927C7" w:rsidRDefault="00FF171D">
            <w:r>
              <w:rPr>
                <w:b/>
                <w:color w:val="FFFFFF"/>
                <w:sz w:val="18"/>
              </w:rPr>
              <w:t>Action / evidence required</w:t>
            </w:r>
          </w:p>
        </w:tc>
        <w:tc>
          <w:tcPr>
            <w:tcW w:w="1474" w:type="dxa"/>
            <w:shd w:val="clear" w:color="auto" w:fill="123D42"/>
          </w:tcPr>
          <w:p w14:paraId="06F4355E" w14:textId="77777777" w:rsidR="002927C7" w:rsidRDefault="00FF171D">
            <w:r>
              <w:rPr>
                <w:b/>
                <w:color w:val="FFFFFF"/>
                <w:sz w:val="18"/>
              </w:rPr>
              <w:t>Owner</w:t>
            </w:r>
          </w:p>
        </w:tc>
        <w:tc>
          <w:tcPr>
            <w:tcW w:w="1984" w:type="dxa"/>
            <w:shd w:val="clear" w:color="auto" w:fill="123D42"/>
          </w:tcPr>
          <w:p w14:paraId="61AFFE7C" w14:textId="77777777" w:rsidR="002927C7" w:rsidRDefault="00FF171D">
            <w:r>
              <w:rPr>
                <w:b/>
                <w:color w:val="FFFFFF"/>
                <w:sz w:val="18"/>
              </w:rPr>
              <w:t>Status / date</w:t>
            </w:r>
          </w:p>
        </w:tc>
      </w:tr>
      <w:tr w:rsidR="002927C7" w14:paraId="1D2CF45D" w14:textId="77777777">
        <w:trPr>
          <w:cantSplit/>
        </w:trPr>
        <w:tc>
          <w:tcPr>
            <w:tcW w:w="6406" w:type="dxa"/>
            <w:shd w:val="clear" w:color="auto" w:fill="F0F5F4"/>
          </w:tcPr>
          <w:p w14:paraId="45B60236" w14:textId="77777777" w:rsidR="002927C7" w:rsidRDefault="00FF171D">
            <w:pPr>
              <w:spacing w:before="80" w:after="80"/>
            </w:pPr>
            <w:r>
              <w:rPr>
                <w:sz w:val="18"/>
              </w:rPr>
              <w:t>Welcome the employee, introduce the team and buddy, explain the role and outline the first five shifts.</w:t>
            </w:r>
          </w:p>
        </w:tc>
        <w:tc>
          <w:tcPr>
            <w:tcW w:w="1474" w:type="dxa"/>
            <w:shd w:val="clear" w:color="auto" w:fill="F0F5F4"/>
          </w:tcPr>
          <w:p w14:paraId="727FAFE0" w14:textId="77777777" w:rsidR="002927C7" w:rsidRDefault="00FF171D">
            <w:pPr>
              <w:spacing w:before="80" w:after="80"/>
            </w:pPr>
            <w:r>
              <w:rPr>
                <w:sz w:val="18"/>
              </w:rPr>
              <w:t>Manager</w:t>
            </w:r>
          </w:p>
        </w:tc>
        <w:tc>
          <w:tcPr>
            <w:tcW w:w="1984" w:type="dxa"/>
            <w:shd w:val="clear" w:color="auto" w:fill="F0F5F4"/>
          </w:tcPr>
          <w:p w14:paraId="278B118C" w14:textId="77777777" w:rsidR="002927C7" w:rsidRDefault="00FF171D">
            <w:pPr>
              <w:spacing w:before="80" w:after="80"/>
            </w:pPr>
            <w:r>
              <w:rPr>
                <w:sz w:val="18"/>
              </w:rPr>
              <w:t>☐</w:t>
            </w:r>
            <w:r>
              <w:rPr>
                <w:sz w:val="18"/>
              </w:rPr>
              <w:t xml:space="preserve"> Pending</w:t>
            </w:r>
            <w:r>
              <w:rPr>
                <w:sz w:val="18"/>
              </w:rPr>
              <w:br/>
              <w:t>________</w:t>
            </w:r>
          </w:p>
        </w:tc>
      </w:tr>
      <w:tr w:rsidR="002927C7" w14:paraId="49CBF727" w14:textId="77777777">
        <w:trPr>
          <w:cantSplit/>
        </w:trPr>
        <w:tc>
          <w:tcPr>
            <w:tcW w:w="6406" w:type="dxa"/>
          </w:tcPr>
          <w:p w14:paraId="60A758B8" w14:textId="77777777" w:rsidR="002927C7" w:rsidRDefault="00FF171D">
            <w:pPr>
              <w:spacing w:before="80" w:after="80"/>
            </w:pPr>
            <w:r>
              <w:rPr>
                <w:sz w:val="18"/>
              </w:rPr>
              <w:t>Tour guest areas, staff facilities, handwashing points, storage, first-aid equipment, exits and assembly point.</w:t>
            </w:r>
          </w:p>
        </w:tc>
        <w:tc>
          <w:tcPr>
            <w:tcW w:w="1474" w:type="dxa"/>
          </w:tcPr>
          <w:p w14:paraId="0F0368E2" w14:textId="77777777" w:rsidR="002927C7" w:rsidRDefault="00FF171D">
            <w:pPr>
              <w:spacing w:before="80" w:after="80"/>
            </w:pPr>
            <w:r>
              <w:rPr>
                <w:sz w:val="18"/>
              </w:rPr>
              <w:t>Buddy</w:t>
            </w:r>
          </w:p>
        </w:tc>
        <w:tc>
          <w:tcPr>
            <w:tcW w:w="1984" w:type="dxa"/>
          </w:tcPr>
          <w:p w14:paraId="10DB5802" w14:textId="77777777" w:rsidR="002927C7" w:rsidRDefault="00FF171D">
            <w:pPr>
              <w:spacing w:before="80" w:after="80"/>
            </w:pPr>
            <w:r>
              <w:rPr>
                <w:sz w:val="18"/>
              </w:rPr>
              <w:t>☐</w:t>
            </w:r>
            <w:r>
              <w:rPr>
                <w:sz w:val="18"/>
              </w:rPr>
              <w:t xml:space="preserve"> Pending</w:t>
            </w:r>
            <w:r>
              <w:rPr>
                <w:sz w:val="18"/>
              </w:rPr>
              <w:br/>
              <w:t>________</w:t>
            </w:r>
          </w:p>
        </w:tc>
      </w:tr>
      <w:tr w:rsidR="002927C7" w14:paraId="146B15FD" w14:textId="77777777">
        <w:trPr>
          <w:cantSplit/>
        </w:trPr>
        <w:tc>
          <w:tcPr>
            <w:tcW w:w="6406" w:type="dxa"/>
            <w:shd w:val="clear" w:color="auto" w:fill="F0F5F4"/>
          </w:tcPr>
          <w:p w14:paraId="30D57660" w14:textId="77777777" w:rsidR="002927C7" w:rsidRDefault="00FF171D">
            <w:pPr>
              <w:spacing w:before="80" w:after="80"/>
            </w:pPr>
            <w:r>
              <w:rPr>
                <w:sz w:val="18"/>
              </w:rPr>
              <w:t>Demonstrate the emergency process and identify the first aider, duty manager and food-safety Person in Charge (PIC).</w:t>
            </w:r>
          </w:p>
        </w:tc>
        <w:tc>
          <w:tcPr>
            <w:tcW w:w="1474" w:type="dxa"/>
            <w:shd w:val="clear" w:color="auto" w:fill="F0F5F4"/>
          </w:tcPr>
          <w:p w14:paraId="082B073D" w14:textId="77777777" w:rsidR="002927C7" w:rsidRDefault="00FF171D">
            <w:pPr>
              <w:spacing w:before="80" w:after="80"/>
            </w:pPr>
            <w:r>
              <w:rPr>
                <w:sz w:val="18"/>
              </w:rPr>
              <w:t>Manager</w:t>
            </w:r>
          </w:p>
        </w:tc>
        <w:tc>
          <w:tcPr>
            <w:tcW w:w="1984" w:type="dxa"/>
            <w:shd w:val="clear" w:color="auto" w:fill="F0F5F4"/>
          </w:tcPr>
          <w:p w14:paraId="75C151C6" w14:textId="77777777" w:rsidR="002927C7" w:rsidRDefault="00FF171D">
            <w:pPr>
              <w:spacing w:before="80" w:after="80"/>
            </w:pPr>
            <w:r>
              <w:rPr>
                <w:sz w:val="18"/>
              </w:rPr>
              <w:t>☐</w:t>
            </w:r>
            <w:r>
              <w:rPr>
                <w:sz w:val="18"/>
              </w:rPr>
              <w:t xml:space="preserve"> Pending</w:t>
            </w:r>
            <w:r>
              <w:rPr>
                <w:sz w:val="18"/>
              </w:rPr>
              <w:br/>
              <w:t>________</w:t>
            </w:r>
          </w:p>
        </w:tc>
      </w:tr>
      <w:tr w:rsidR="002927C7" w14:paraId="35097C29" w14:textId="77777777">
        <w:trPr>
          <w:cantSplit/>
        </w:trPr>
        <w:tc>
          <w:tcPr>
            <w:tcW w:w="6406" w:type="dxa"/>
          </w:tcPr>
          <w:p w14:paraId="6B374487" w14:textId="77777777" w:rsidR="002927C7" w:rsidRDefault="00FF171D">
            <w:pPr>
              <w:spacing w:before="80" w:after="80"/>
            </w:pPr>
            <w:r>
              <w:rPr>
                <w:sz w:val="18"/>
              </w:rPr>
              <w:t>Explain hygiene, illness reporting, cross-contamination, allergens and approved temperature/cleaning procedures. Check understanding by demonstration.</w:t>
            </w:r>
          </w:p>
        </w:tc>
        <w:tc>
          <w:tcPr>
            <w:tcW w:w="1474" w:type="dxa"/>
          </w:tcPr>
          <w:p w14:paraId="424CE308" w14:textId="77777777" w:rsidR="002927C7" w:rsidRDefault="00FF171D">
            <w:pPr>
              <w:spacing w:before="80" w:after="80"/>
            </w:pPr>
            <w:r>
              <w:rPr>
                <w:sz w:val="18"/>
              </w:rPr>
              <w:t>PIC</w:t>
            </w:r>
          </w:p>
        </w:tc>
        <w:tc>
          <w:tcPr>
            <w:tcW w:w="1984" w:type="dxa"/>
          </w:tcPr>
          <w:p w14:paraId="1AAE8AA4" w14:textId="77777777" w:rsidR="002927C7" w:rsidRDefault="00FF171D">
            <w:pPr>
              <w:spacing w:before="80" w:after="80"/>
            </w:pPr>
            <w:r>
              <w:rPr>
                <w:sz w:val="18"/>
              </w:rPr>
              <w:t>☐</w:t>
            </w:r>
            <w:r>
              <w:rPr>
                <w:sz w:val="18"/>
              </w:rPr>
              <w:t xml:space="preserve"> Pending</w:t>
            </w:r>
            <w:r>
              <w:rPr>
                <w:sz w:val="18"/>
              </w:rPr>
              <w:br/>
              <w:t>________</w:t>
            </w:r>
          </w:p>
        </w:tc>
      </w:tr>
      <w:tr w:rsidR="002927C7" w14:paraId="493E3C4C" w14:textId="77777777">
        <w:trPr>
          <w:cantSplit/>
        </w:trPr>
        <w:tc>
          <w:tcPr>
            <w:tcW w:w="6406" w:type="dxa"/>
            <w:shd w:val="clear" w:color="auto" w:fill="F0F5F4"/>
          </w:tcPr>
          <w:p w14:paraId="47ED0EC8" w14:textId="77777777" w:rsidR="002927C7" w:rsidRDefault="00FF171D">
            <w:pPr>
              <w:spacing w:before="80" w:after="80"/>
            </w:pPr>
            <w:r>
              <w:rPr>
                <w:sz w:val="18"/>
              </w:rPr>
              <w:t>Verify required food-safety training and health clearances for the role. In Dubai, use the outlet’s Dubai Municipality requirements; other emirates use their local authority.</w:t>
            </w:r>
          </w:p>
        </w:tc>
        <w:tc>
          <w:tcPr>
            <w:tcW w:w="1474" w:type="dxa"/>
            <w:shd w:val="clear" w:color="auto" w:fill="F0F5F4"/>
          </w:tcPr>
          <w:p w14:paraId="6C5CD8FC" w14:textId="77777777" w:rsidR="002927C7" w:rsidRDefault="00FF171D">
            <w:pPr>
              <w:spacing w:before="80" w:after="80"/>
            </w:pPr>
            <w:r>
              <w:rPr>
                <w:sz w:val="18"/>
              </w:rPr>
              <w:t>PIC / HR</w:t>
            </w:r>
          </w:p>
        </w:tc>
        <w:tc>
          <w:tcPr>
            <w:tcW w:w="1984" w:type="dxa"/>
            <w:shd w:val="clear" w:color="auto" w:fill="F0F5F4"/>
          </w:tcPr>
          <w:p w14:paraId="40FD1C94" w14:textId="77777777" w:rsidR="002927C7" w:rsidRDefault="00FF171D">
            <w:pPr>
              <w:spacing w:before="80" w:after="80"/>
            </w:pPr>
            <w:r>
              <w:rPr>
                <w:sz w:val="18"/>
              </w:rPr>
              <w:t>☐</w:t>
            </w:r>
            <w:r>
              <w:rPr>
                <w:sz w:val="18"/>
              </w:rPr>
              <w:t xml:space="preserve"> Pending</w:t>
            </w:r>
            <w:r>
              <w:rPr>
                <w:sz w:val="18"/>
              </w:rPr>
              <w:br/>
              <w:t>________</w:t>
            </w:r>
          </w:p>
        </w:tc>
      </w:tr>
      <w:tr w:rsidR="002927C7" w14:paraId="3CA443EA" w14:textId="77777777">
        <w:trPr>
          <w:cantSplit/>
        </w:trPr>
        <w:tc>
          <w:tcPr>
            <w:tcW w:w="6406" w:type="dxa"/>
          </w:tcPr>
          <w:p w14:paraId="739C03FA" w14:textId="77777777" w:rsidR="002927C7" w:rsidRDefault="00FF171D">
            <w:pPr>
              <w:spacing w:before="80" w:after="80"/>
            </w:pPr>
            <w:r>
              <w:rPr>
                <w:sz w:val="18"/>
              </w:rPr>
              <w:t>Explain clocking in/out, breaks, roster changes, attendance reporting and Ramadan/public-holiday rota arrangements.</w:t>
            </w:r>
          </w:p>
        </w:tc>
        <w:tc>
          <w:tcPr>
            <w:tcW w:w="1474" w:type="dxa"/>
          </w:tcPr>
          <w:p w14:paraId="43517BE4" w14:textId="77777777" w:rsidR="002927C7" w:rsidRDefault="00FF171D">
            <w:pPr>
              <w:spacing w:before="80" w:after="80"/>
            </w:pPr>
            <w:r>
              <w:rPr>
                <w:sz w:val="18"/>
              </w:rPr>
              <w:t>Manager</w:t>
            </w:r>
          </w:p>
        </w:tc>
        <w:tc>
          <w:tcPr>
            <w:tcW w:w="1984" w:type="dxa"/>
          </w:tcPr>
          <w:p w14:paraId="280AAD3A" w14:textId="77777777" w:rsidR="002927C7" w:rsidRDefault="00FF171D">
            <w:pPr>
              <w:spacing w:before="80" w:after="80"/>
            </w:pPr>
            <w:r>
              <w:rPr>
                <w:sz w:val="18"/>
              </w:rPr>
              <w:t>☐</w:t>
            </w:r>
            <w:r>
              <w:rPr>
                <w:sz w:val="18"/>
              </w:rPr>
              <w:t xml:space="preserve"> Pending</w:t>
            </w:r>
            <w:r>
              <w:rPr>
                <w:sz w:val="18"/>
              </w:rPr>
              <w:br/>
              <w:t>________</w:t>
            </w:r>
          </w:p>
        </w:tc>
      </w:tr>
      <w:tr w:rsidR="002927C7" w14:paraId="02156470" w14:textId="77777777">
        <w:trPr>
          <w:cantSplit/>
        </w:trPr>
        <w:tc>
          <w:tcPr>
            <w:tcW w:w="6406" w:type="dxa"/>
            <w:shd w:val="clear" w:color="auto" w:fill="F0F5F4"/>
          </w:tcPr>
          <w:p w14:paraId="04CE4A8B" w14:textId="77777777" w:rsidR="002927C7" w:rsidRDefault="00FF171D">
            <w:pPr>
              <w:spacing w:before="80" w:after="80"/>
            </w:pPr>
            <w:r>
              <w:rPr>
                <w:sz w:val="18"/>
              </w:rPr>
              <w:t>Explain respect at work, anti-harassment, confidential reporting, guest privacy and restricted access to staff records.</w:t>
            </w:r>
          </w:p>
        </w:tc>
        <w:tc>
          <w:tcPr>
            <w:tcW w:w="1474" w:type="dxa"/>
            <w:shd w:val="clear" w:color="auto" w:fill="F0F5F4"/>
          </w:tcPr>
          <w:p w14:paraId="790E6480" w14:textId="77777777" w:rsidR="002927C7" w:rsidRDefault="00FF171D">
            <w:pPr>
              <w:spacing w:before="80" w:after="80"/>
            </w:pPr>
            <w:r>
              <w:rPr>
                <w:sz w:val="18"/>
              </w:rPr>
              <w:t>HR</w:t>
            </w:r>
          </w:p>
        </w:tc>
        <w:tc>
          <w:tcPr>
            <w:tcW w:w="1984" w:type="dxa"/>
            <w:shd w:val="clear" w:color="auto" w:fill="F0F5F4"/>
          </w:tcPr>
          <w:p w14:paraId="38327092" w14:textId="77777777" w:rsidR="002927C7" w:rsidRDefault="00FF171D">
            <w:pPr>
              <w:spacing w:before="80" w:after="80"/>
            </w:pPr>
            <w:r>
              <w:rPr>
                <w:sz w:val="18"/>
              </w:rPr>
              <w:t>☐</w:t>
            </w:r>
            <w:r>
              <w:rPr>
                <w:sz w:val="18"/>
              </w:rPr>
              <w:t xml:space="preserve"> Pending</w:t>
            </w:r>
            <w:r>
              <w:rPr>
                <w:sz w:val="18"/>
              </w:rPr>
              <w:br/>
              <w:t>________</w:t>
            </w:r>
          </w:p>
        </w:tc>
      </w:tr>
      <w:tr w:rsidR="002927C7" w14:paraId="1FDAD9F1" w14:textId="77777777">
        <w:trPr>
          <w:cantSplit/>
        </w:trPr>
        <w:tc>
          <w:tcPr>
            <w:tcW w:w="6406" w:type="dxa"/>
          </w:tcPr>
          <w:p w14:paraId="09BAD689" w14:textId="77777777" w:rsidR="002927C7" w:rsidRDefault="00FF171D">
            <w:pPr>
              <w:spacing w:before="80" w:after="80"/>
            </w:pPr>
            <w:r>
              <w:rPr>
                <w:sz w:val="18"/>
              </w:rPr>
              <w:t>Review meals, uniform care, tips/service-charge policy and any transport/accommodation arrangements. Do not assume benefits.</w:t>
            </w:r>
          </w:p>
        </w:tc>
        <w:tc>
          <w:tcPr>
            <w:tcW w:w="1474" w:type="dxa"/>
          </w:tcPr>
          <w:p w14:paraId="5FC501F0" w14:textId="77777777" w:rsidR="002927C7" w:rsidRDefault="00FF171D">
            <w:pPr>
              <w:spacing w:before="80" w:after="80"/>
            </w:pPr>
            <w:r>
              <w:rPr>
                <w:sz w:val="18"/>
              </w:rPr>
              <w:t>Manager</w:t>
            </w:r>
          </w:p>
        </w:tc>
        <w:tc>
          <w:tcPr>
            <w:tcW w:w="1984" w:type="dxa"/>
          </w:tcPr>
          <w:p w14:paraId="23E83F8D" w14:textId="77777777" w:rsidR="002927C7" w:rsidRDefault="00FF171D">
            <w:pPr>
              <w:spacing w:before="80" w:after="80"/>
            </w:pPr>
            <w:r>
              <w:rPr>
                <w:sz w:val="18"/>
              </w:rPr>
              <w:t>☐</w:t>
            </w:r>
            <w:r>
              <w:rPr>
                <w:sz w:val="18"/>
              </w:rPr>
              <w:t xml:space="preserve"> Pending</w:t>
            </w:r>
            <w:r>
              <w:rPr>
                <w:sz w:val="18"/>
              </w:rPr>
              <w:br/>
              <w:t>________</w:t>
            </w:r>
          </w:p>
        </w:tc>
      </w:tr>
    </w:tbl>
    <w:p w14:paraId="29E7C499" w14:textId="77777777" w:rsidR="002927C7" w:rsidRDefault="00FF171D">
      <w:pPr>
        <w:pStyle w:val="Heading2"/>
      </w:pPr>
      <w:r>
        <w:t>Local contacts — complete before the first shift</w:t>
      </w:r>
    </w:p>
    <w:tbl>
      <w:tblPr>
        <w:tblW w:w="0" w:type="auto"/>
        <w:tblLayout w:type="fixed"/>
        <w:tblLook w:val="04A0" w:firstRow="1" w:lastRow="0" w:firstColumn="1" w:lastColumn="0" w:noHBand="0" w:noVBand="1"/>
      </w:tblPr>
      <w:tblGrid>
        <w:gridCol w:w="4933"/>
        <w:gridCol w:w="4933"/>
      </w:tblGrid>
      <w:tr w:rsidR="002927C7" w14:paraId="0ECDC478" w14:textId="77777777">
        <w:trPr>
          <w:tblHeader/>
        </w:trPr>
        <w:tc>
          <w:tcPr>
            <w:tcW w:w="4933" w:type="dxa"/>
            <w:shd w:val="clear" w:color="auto" w:fill="123D42"/>
          </w:tcPr>
          <w:p w14:paraId="3B6DF773" w14:textId="77777777" w:rsidR="002927C7" w:rsidRDefault="00FF171D">
            <w:r>
              <w:rPr>
                <w:b/>
                <w:color w:val="FFFFFF"/>
                <w:sz w:val="18"/>
              </w:rPr>
              <w:t>Role</w:t>
            </w:r>
          </w:p>
        </w:tc>
        <w:tc>
          <w:tcPr>
            <w:tcW w:w="4933" w:type="dxa"/>
            <w:shd w:val="clear" w:color="auto" w:fill="123D42"/>
          </w:tcPr>
          <w:p w14:paraId="04BAD6C4" w14:textId="77777777" w:rsidR="002927C7" w:rsidRDefault="00FF171D">
            <w:r>
              <w:rPr>
                <w:b/>
                <w:color w:val="FFFFFF"/>
                <w:sz w:val="18"/>
              </w:rPr>
              <w:t>Name / internal contact</w:t>
            </w:r>
          </w:p>
        </w:tc>
      </w:tr>
      <w:tr w:rsidR="002927C7" w14:paraId="790D2DF2" w14:textId="77777777">
        <w:trPr>
          <w:cantSplit/>
        </w:trPr>
        <w:tc>
          <w:tcPr>
            <w:tcW w:w="4933" w:type="dxa"/>
            <w:shd w:val="clear" w:color="auto" w:fill="F0F5F4"/>
          </w:tcPr>
          <w:p w14:paraId="06F6E9F7" w14:textId="77777777" w:rsidR="002927C7" w:rsidRDefault="00FF171D">
            <w:pPr>
              <w:spacing w:before="80" w:after="80"/>
            </w:pPr>
            <w:r>
              <w:rPr>
                <w:sz w:val="18"/>
              </w:rPr>
              <w:t>Duty manager</w:t>
            </w:r>
          </w:p>
        </w:tc>
        <w:tc>
          <w:tcPr>
            <w:tcW w:w="4933" w:type="dxa"/>
            <w:shd w:val="clear" w:color="auto" w:fill="F0F5F4"/>
          </w:tcPr>
          <w:p w14:paraId="497A6F50" w14:textId="77777777" w:rsidR="002927C7" w:rsidRDefault="00FF171D">
            <w:pPr>
              <w:spacing w:before="80" w:after="80"/>
            </w:pPr>
            <w:r>
              <w:rPr>
                <w:sz w:val="18"/>
              </w:rPr>
              <w:t>_____________________________________</w:t>
            </w:r>
          </w:p>
        </w:tc>
      </w:tr>
      <w:tr w:rsidR="002927C7" w14:paraId="0BA97011" w14:textId="77777777">
        <w:trPr>
          <w:cantSplit/>
        </w:trPr>
        <w:tc>
          <w:tcPr>
            <w:tcW w:w="4933" w:type="dxa"/>
          </w:tcPr>
          <w:p w14:paraId="09A88D9C" w14:textId="77777777" w:rsidR="002927C7" w:rsidRDefault="00FF171D">
            <w:pPr>
              <w:spacing w:before="80" w:after="80"/>
            </w:pPr>
            <w:r>
              <w:rPr>
                <w:sz w:val="18"/>
              </w:rPr>
              <w:t>HR / confidential escalation</w:t>
            </w:r>
          </w:p>
        </w:tc>
        <w:tc>
          <w:tcPr>
            <w:tcW w:w="4933" w:type="dxa"/>
          </w:tcPr>
          <w:p w14:paraId="224D5458" w14:textId="77777777" w:rsidR="002927C7" w:rsidRDefault="00FF171D">
            <w:pPr>
              <w:spacing w:before="80" w:after="80"/>
            </w:pPr>
            <w:r>
              <w:rPr>
                <w:sz w:val="18"/>
              </w:rPr>
              <w:t>_____________________________________</w:t>
            </w:r>
          </w:p>
        </w:tc>
      </w:tr>
      <w:tr w:rsidR="002927C7" w14:paraId="7F8B5824" w14:textId="77777777">
        <w:trPr>
          <w:cantSplit/>
        </w:trPr>
        <w:tc>
          <w:tcPr>
            <w:tcW w:w="4933" w:type="dxa"/>
            <w:shd w:val="clear" w:color="auto" w:fill="F0F5F4"/>
          </w:tcPr>
          <w:p w14:paraId="7E3CE336" w14:textId="77777777" w:rsidR="002927C7" w:rsidRDefault="00FF171D">
            <w:pPr>
              <w:spacing w:before="80" w:after="80"/>
            </w:pPr>
            <w:r>
              <w:rPr>
                <w:sz w:val="18"/>
              </w:rPr>
              <w:t>Food-safety PIC</w:t>
            </w:r>
          </w:p>
        </w:tc>
        <w:tc>
          <w:tcPr>
            <w:tcW w:w="4933" w:type="dxa"/>
            <w:shd w:val="clear" w:color="auto" w:fill="F0F5F4"/>
          </w:tcPr>
          <w:p w14:paraId="00E580D0" w14:textId="77777777" w:rsidR="002927C7" w:rsidRDefault="00FF171D">
            <w:pPr>
              <w:spacing w:before="80" w:after="80"/>
            </w:pPr>
            <w:r>
              <w:rPr>
                <w:sz w:val="18"/>
              </w:rPr>
              <w:t>_____________________________________</w:t>
            </w:r>
          </w:p>
        </w:tc>
      </w:tr>
      <w:tr w:rsidR="002927C7" w14:paraId="55B1C039" w14:textId="77777777">
        <w:trPr>
          <w:cantSplit/>
        </w:trPr>
        <w:tc>
          <w:tcPr>
            <w:tcW w:w="4933" w:type="dxa"/>
          </w:tcPr>
          <w:p w14:paraId="1FC16035" w14:textId="77777777" w:rsidR="002927C7" w:rsidRDefault="00FF171D">
            <w:pPr>
              <w:spacing w:before="80" w:after="80"/>
            </w:pPr>
            <w:r>
              <w:rPr>
                <w:sz w:val="18"/>
              </w:rPr>
              <w:t>First aider / assembly point</w:t>
            </w:r>
          </w:p>
        </w:tc>
        <w:tc>
          <w:tcPr>
            <w:tcW w:w="4933" w:type="dxa"/>
          </w:tcPr>
          <w:p w14:paraId="58948B52" w14:textId="77777777" w:rsidR="002927C7" w:rsidRDefault="00FF171D">
            <w:pPr>
              <w:spacing w:before="80" w:after="80"/>
            </w:pPr>
            <w:r>
              <w:rPr>
                <w:sz w:val="18"/>
              </w:rPr>
              <w:t>_____________________________________</w:t>
            </w:r>
          </w:p>
        </w:tc>
      </w:tr>
    </w:tbl>
    <w:p w14:paraId="1F283914" w14:textId="77777777" w:rsidR="002927C7" w:rsidRDefault="00FF171D">
      <w:r>
        <w:br w:type="page"/>
      </w:r>
    </w:p>
    <w:p w14:paraId="65227D18" w14:textId="77777777" w:rsidR="002927C7" w:rsidRDefault="00FF171D">
      <w:pPr>
        <w:pStyle w:val="Heading1"/>
      </w:pPr>
      <w:r>
        <w:lastRenderedPageBreak/>
        <w:t>03 / Role training &amp; readiness</w:t>
      </w:r>
    </w:p>
    <w:p w14:paraId="7725F0D6" w14:textId="77777777" w:rsidR="002927C7" w:rsidRDefault="00FF171D">
      <w:r>
        <w:t>Demonstrate → practise with supervision → observe → sign off. Online completion alone is not authorisation for unsupervised work.</w:t>
      </w:r>
    </w:p>
    <w:tbl>
      <w:tblPr>
        <w:tblW w:w="0" w:type="auto"/>
        <w:tblLayout w:type="fixed"/>
        <w:tblLook w:val="04A0" w:firstRow="1" w:lastRow="0" w:firstColumn="1" w:lastColumn="0" w:noHBand="0" w:noVBand="1"/>
      </w:tblPr>
      <w:tblGrid>
        <w:gridCol w:w="5329"/>
        <w:gridCol w:w="1928"/>
        <w:gridCol w:w="2608"/>
      </w:tblGrid>
      <w:tr w:rsidR="002927C7" w14:paraId="79EED804" w14:textId="77777777">
        <w:trPr>
          <w:tblHeader/>
        </w:trPr>
        <w:tc>
          <w:tcPr>
            <w:tcW w:w="5329" w:type="dxa"/>
            <w:shd w:val="clear" w:color="auto" w:fill="123D42"/>
          </w:tcPr>
          <w:p w14:paraId="059529E5" w14:textId="77777777" w:rsidR="002927C7" w:rsidRDefault="00FF171D">
            <w:r>
              <w:rPr>
                <w:b/>
                <w:color w:val="FFFFFF"/>
                <w:sz w:val="18"/>
              </w:rPr>
              <w:t>Skill / practical assessment</w:t>
            </w:r>
          </w:p>
        </w:tc>
        <w:tc>
          <w:tcPr>
            <w:tcW w:w="1928" w:type="dxa"/>
            <w:shd w:val="clear" w:color="auto" w:fill="123D42"/>
          </w:tcPr>
          <w:p w14:paraId="4674FC40" w14:textId="77777777" w:rsidR="002927C7" w:rsidRDefault="00FF171D">
            <w:r>
              <w:rPr>
                <w:b/>
                <w:color w:val="FFFFFF"/>
                <w:sz w:val="18"/>
              </w:rPr>
              <w:t>Assessor / date</w:t>
            </w:r>
          </w:p>
        </w:tc>
        <w:tc>
          <w:tcPr>
            <w:tcW w:w="2608" w:type="dxa"/>
            <w:shd w:val="clear" w:color="auto" w:fill="123D42"/>
          </w:tcPr>
          <w:p w14:paraId="10FDF6B9" w14:textId="77777777" w:rsidR="002927C7" w:rsidRDefault="00FF171D">
            <w:r>
              <w:rPr>
                <w:b/>
                <w:color w:val="FFFFFF"/>
                <w:sz w:val="18"/>
              </w:rPr>
              <w:t>Ready / retrain</w:t>
            </w:r>
          </w:p>
        </w:tc>
      </w:tr>
      <w:tr w:rsidR="002927C7" w14:paraId="7109F03F" w14:textId="77777777">
        <w:trPr>
          <w:cantSplit/>
        </w:trPr>
        <w:tc>
          <w:tcPr>
            <w:tcW w:w="5329" w:type="dxa"/>
            <w:shd w:val="clear" w:color="auto" w:fill="F0F5F4"/>
          </w:tcPr>
          <w:p w14:paraId="5AE2163A" w14:textId="77777777" w:rsidR="002927C7" w:rsidRDefault="00FF171D">
            <w:pPr>
              <w:spacing w:before="80" w:after="80"/>
            </w:pPr>
            <w:r>
              <w:rPr>
                <w:sz w:val="18"/>
              </w:rPr>
              <w:t>Menu knowledge, ingredients and allergen escalation</w:t>
            </w:r>
          </w:p>
        </w:tc>
        <w:tc>
          <w:tcPr>
            <w:tcW w:w="1928" w:type="dxa"/>
            <w:shd w:val="clear" w:color="auto" w:fill="F0F5F4"/>
          </w:tcPr>
          <w:p w14:paraId="2E7B83D1" w14:textId="77777777" w:rsidR="002927C7" w:rsidRDefault="00FF171D">
            <w:pPr>
              <w:spacing w:before="80" w:after="80"/>
            </w:pPr>
            <w:r>
              <w:rPr>
                <w:sz w:val="18"/>
              </w:rPr>
              <w:t>____________</w:t>
            </w:r>
          </w:p>
        </w:tc>
        <w:tc>
          <w:tcPr>
            <w:tcW w:w="2608" w:type="dxa"/>
            <w:shd w:val="clear" w:color="auto" w:fill="F0F5F4"/>
          </w:tcPr>
          <w:p w14:paraId="537CAD1C" w14:textId="77777777" w:rsidR="002927C7" w:rsidRDefault="00FF171D">
            <w:pPr>
              <w:spacing w:before="80" w:after="80"/>
            </w:pPr>
            <w:r>
              <w:rPr>
                <w:sz w:val="18"/>
              </w:rPr>
              <w:t>☐</w:t>
            </w:r>
            <w:r>
              <w:rPr>
                <w:sz w:val="18"/>
              </w:rPr>
              <w:t xml:space="preserve"> Ready  ☐ Retrain</w:t>
            </w:r>
          </w:p>
        </w:tc>
      </w:tr>
      <w:tr w:rsidR="002927C7" w14:paraId="30AAACA6" w14:textId="77777777">
        <w:trPr>
          <w:cantSplit/>
        </w:trPr>
        <w:tc>
          <w:tcPr>
            <w:tcW w:w="5329" w:type="dxa"/>
          </w:tcPr>
          <w:p w14:paraId="2552A25D" w14:textId="77777777" w:rsidR="002927C7" w:rsidRDefault="00FF171D">
            <w:pPr>
              <w:spacing w:before="80" w:after="80"/>
            </w:pPr>
            <w:r>
              <w:rPr>
                <w:sz w:val="18"/>
              </w:rPr>
              <w:t>Guest greeting, order accuracy and complaint escalation</w:t>
            </w:r>
          </w:p>
        </w:tc>
        <w:tc>
          <w:tcPr>
            <w:tcW w:w="1928" w:type="dxa"/>
          </w:tcPr>
          <w:p w14:paraId="6E2B9ED4" w14:textId="77777777" w:rsidR="002927C7" w:rsidRDefault="00FF171D">
            <w:pPr>
              <w:spacing w:before="80" w:after="80"/>
            </w:pPr>
            <w:r>
              <w:rPr>
                <w:sz w:val="18"/>
              </w:rPr>
              <w:t>____________</w:t>
            </w:r>
          </w:p>
        </w:tc>
        <w:tc>
          <w:tcPr>
            <w:tcW w:w="2608" w:type="dxa"/>
          </w:tcPr>
          <w:p w14:paraId="1A790B14" w14:textId="77777777" w:rsidR="002927C7" w:rsidRDefault="00FF171D">
            <w:pPr>
              <w:spacing w:before="80" w:after="80"/>
            </w:pPr>
            <w:r>
              <w:rPr>
                <w:sz w:val="18"/>
              </w:rPr>
              <w:t>☐</w:t>
            </w:r>
            <w:r>
              <w:rPr>
                <w:sz w:val="18"/>
              </w:rPr>
              <w:t xml:space="preserve"> Ready  ☐ Retrain</w:t>
            </w:r>
          </w:p>
        </w:tc>
      </w:tr>
      <w:tr w:rsidR="002927C7" w14:paraId="2D39A7BA" w14:textId="77777777">
        <w:trPr>
          <w:cantSplit/>
        </w:trPr>
        <w:tc>
          <w:tcPr>
            <w:tcW w:w="5329" w:type="dxa"/>
            <w:shd w:val="clear" w:color="auto" w:fill="F0F5F4"/>
          </w:tcPr>
          <w:p w14:paraId="1EAE207E" w14:textId="77777777" w:rsidR="002927C7" w:rsidRDefault="00FF171D">
            <w:pPr>
              <w:spacing w:before="80" w:after="80"/>
            </w:pPr>
            <w:r>
              <w:rPr>
                <w:sz w:val="18"/>
              </w:rPr>
              <w:t>POS, payment security, cash handling and receipt checks</w:t>
            </w:r>
          </w:p>
        </w:tc>
        <w:tc>
          <w:tcPr>
            <w:tcW w:w="1928" w:type="dxa"/>
            <w:shd w:val="clear" w:color="auto" w:fill="F0F5F4"/>
          </w:tcPr>
          <w:p w14:paraId="1921407E" w14:textId="77777777" w:rsidR="002927C7" w:rsidRDefault="00FF171D">
            <w:pPr>
              <w:spacing w:before="80" w:after="80"/>
            </w:pPr>
            <w:r>
              <w:rPr>
                <w:sz w:val="18"/>
              </w:rPr>
              <w:t>____________</w:t>
            </w:r>
          </w:p>
        </w:tc>
        <w:tc>
          <w:tcPr>
            <w:tcW w:w="2608" w:type="dxa"/>
            <w:shd w:val="clear" w:color="auto" w:fill="F0F5F4"/>
          </w:tcPr>
          <w:p w14:paraId="2BB3D686" w14:textId="77777777" w:rsidR="002927C7" w:rsidRDefault="00FF171D">
            <w:pPr>
              <w:spacing w:before="80" w:after="80"/>
            </w:pPr>
            <w:r>
              <w:rPr>
                <w:sz w:val="18"/>
              </w:rPr>
              <w:t>☐</w:t>
            </w:r>
            <w:r>
              <w:rPr>
                <w:sz w:val="18"/>
              </w:rPr>
              <w:t xml:space="preserve"> Ready  ☐ Retrain</w:t>
            </w:r>
          </w:p>
        </w:tc>
      </w:tr>
      <w:tr w:rsidR="002927C7" w14:paraId="63BDD2AA" w14:textId="77777777">
        <w:trPr>
          <w:cantSplit/>
        </w:trPr>
        <w:tc>
          <w:tcPr>
            <w:tcW w:w="5329" w:type="dxa"/>
          </w:tcPr>
          <w:p w14:paraId="17E44445" w14:textId="77777777" w:rsidR="002927C7" w:rsidRDefault="00FF171D">
            <w:pPr>
              <w:spacing w:before="80" w:after="80"/>
            </w:pPr>
            <w:r>
              <w:rPr>
                <w:sz w:val="18"/>
              </w:rPr>
              <w:t>Station setup, approved recipes and portion control</w:t>
            </w:r>
          </w:p>
        </w:tc>
        <w:tc>
          <w:tcPr>
            <w:tcW w:w="1928" w:type="dxa"/>
          </w:tcPr>
          <w:p w14:paraId="2B1BB94C" w14:textId="77777777" w:rsidR="002927C7" w:rsidRDefault="00FF171D">
            <w:pPr>
              <w:spacing w:before="80" w:after="80"/>
            </w:pPr>
            <w:r>
              <w:rPr>
                <w:sz w:val="18"/>
              </w:rPr>
              <w:t>____________</w:t>
            </w:r>
          </w:p>
        </w:tc>
        <w:tc>
          <w:tcPr>
            <w:tcW w:w="2608" w:type="dxa"/>
          </w:tcPr>
          <w:p w14:paraId="61A07538" w14:textId="77777777" w:rsidR="002927C7" w:rsidRDefault="00FF171D">
            <w:pPr>
              <w:spacing w:before="80" w:after="80"/>
            </w:pPr>
            <w:r>
              <w:rPr>
                <w:sz w:val="18"/>
              </w:rPr>
              <w:t>☐</w:t>
            </w:r>
            <w:r>
              <w:rPr>
                <w:sz w:val="18"/>
              </w:rPr>
              <w:t xml:space="preserve"> Ready  ☐ Retrain</w:t>
            </w:r>
          </w:p>
        </w:tc>
      </w:tr>
      <w:tr w:rsidR="002927C7" w14:paraId="06E40903" w14:textId="77777777">
        <w:trPr>
          <w:cantSplit/>
        </w:trPr>
        <w:tc>
          <w:tcPr>
            <w:tcW w:w="5329" w:type="dxa"/>
            <w:shd w:val="clear" w:color="auto" w:fill="F0F5F4"/>
          </w:tcPr>
          <w:p w14:paraId="04479E20" w14:textId="77777777" w:rsidR="002927C7" w:rsidRDefault="00FF171D">
            <w:pPr>
              <w:spacing w:before="80" w:after="80"/>
            </w:pPr>
            <w:r>
              <w:rPr>
                <w:sz w:val="18"/>
              </w:rPr>
              <w:t>Receiving, date labels, storage and stock rotation</w:t>
            </w:r>
          </w:p>
        </w:tc>
        <w:tc>
          <w:tcPr>
            <w:tcW w:w="1928" w:type="dxa"/>
            <w:shd w:val="clear" w:color="auto" w:fill="F0F5F4"/>
          </w:tcPr>
          <w:p w14:paraId="4A89E759" w14:textId="77777777" w:rsidR="002927C7" w:rsidRDefault="00FF171D">
            <w:pPr>
              <w:spacing w:before="80" w:after="80"/>
            </w:pPr>
            <w:r>
              <w:rPr>
                <w:sz w:val="18"/>
              </w:rPr>
              <w:t>____________</w:t>
            </w:r>
          </w:p>
        </w:tc>
        <w:tc>
          <w:tcPr>
            <w:tcW w:w="2608" w:type="dxa"/>
            <w:shd w:val="clear" w:color="auto" w:fill="F0F5F4"/>
          </w:tcPr>
          <w:p w14:paraId="277D243D" w14:textId="77777777" w:rsidR="002927C7" w:rsidRDefault="00FF171D">
            <w:pPr>
              <w:spacing w:before="80" w:after="80"/>
            </w:pPr>
            <w:r>
              <w:rPr>
                <w:sz w:val="18"/>
              </w:rPr>
              <w:t>☐</w:t>
            </w:r>
            <w:r>
              <w:rPr>
                <w:sz w:val="18"/>
              </w:rPr>
              <w:t xml:space="preserve"> Ready  ☐ Retrain</w:t>
            </w:r>
          </w:p>
        </w:tc>
      </w:tr>
      <w:tr w:rsidR="002927C7" w14:paraId="2862EC4A" w14:textId="77777777">
        <w:trPr>
          <w:cantSplit/>
        </w:trPr>
        <w:tc>
          <w:tcPr>
            <w:tcW w:w="5329" w:type="dxa"/>
          </w:tcPr>
          <w:p w14:paraId="753A6B30" w14:textId="77777777" w:rsidR="002927C7" w:rsidRDefault="00FF171D">
            <w:pPr>
              <w:spacing w:before="80" w:after="80"/>
            </w:pPr>
            <w:r>
              <w:rPr>
                <w:sz w:val="18"/>
              </w:rPr>
              <w:t>Cleaning, sanitising and safe equipment shutdown</w:t>
            </w:r>
          </w:p>
        </w:tc>
        <w:tc>
          <w:tcPr>
            <w:tcW w:w="1928" w:type="dxa"/>
          </w:tcPr>
          <w:p w14:paraId="5D2F0BFE" w14:textId="77777777" w:rsidR="002927C7" w:rsidRDefault="00FF171D">
            <w:pPr>
              <w:spacing w:before="80" w:after="80"/>
            </w:pPr>
            <w:r>
              <w:rPr>
                <w:sz w:val="18"/>
              </w:rPr>
              <w:t>____________</w:t>
            </w:r>
          </w:p>
        </w:tc>
        <w:tc>
          <w:tcPr>
            <w:tcW w:w="2608" w:type="dxa"/>
          </w:tcPr>
          <w:p w14:paraId="70EBFD57" w14:textId="77777777" w:rsidR="002927C7" w:rsidRDefault="00FF171D">
            <w:pPr>
              <w:spacing w:before="80" w:after="80"/>
            </w:pPr>
            <w:r>
              <w:rPr>
                <w:sz w:val="18"/>
              </w:rPr>
              <w:t>☐</w:t>
            </w:r>
            <w:r>
              <w:rPr>
                <w:sz w:val="18"/>
              </w:rPr>
              <w:t xml:space="preserve"> Ready  ☐ Retrain</w:t>
            </w:r>
          </w:p>
        </w:tc>
      </w:tr>
      <w:tr w:rsidR="002927C7" w14:paraId="518A6155" w14:textId="77777777">
        <w:trPr>
          <w:cantSplit/>
        </w:trPr>
        <w:tc>
          <w:tcPr>
            <w:tcW w:w="5329" w:type="dxa"/>
            <w:shd w:val="clear" w:color="auto" w:fill="F0F5F4"/>
          </w:tcPr>
          <w:p w14:paraId="760FAC1F" w14:textId="77777777" w:rsidR="002927C7" w:rsidRDefault="00FF171D">
            <w:pPr>
              <w:spacing w:before="80" w:after="80"/>
            </w:pPr>
            <w:r>
              <w:rPr>
                <w:sz w:val="18"/>
              </w:rPr>
              <w:t>Safe lifting, burns/cuts prevention and PPE</w:t>
            </w:r>
          </w:p>
        </w:tc>
        <w:tc>
          <w:tcPr>
            <w:tcW w:w="1928" w:type="dxa"/>
            <w:shd w:val="clear" w:color="auto" w:fill="F0F5F4"/>
          </w:tcPr>
          <w:p w14:paraId="524B07EA" w14:textId="77777777" w:rsidR="002927C7" w:rsidRDefault="00FF171D">
            <w:pPr>
              <w:spacing w:before="80" w:after="80"/>
            </w:pPr>
            <w:r>
              <w:rPr>
                <w:sz w:val="18"/>
              </w:rPr>
              <w:t>____________</w:t>
            </w:r>
          </w:p>
        </w:tc>
        <w:tc>
          <w:tcPr>
            <w:tcW w:w="2608" w:type="dxa"/>
            <w:shd w:val="clear" w:color="auto" w:fill="F0F5F4"/>
          </w:tcPr>
          <w:p w14:paraId="237B7028" w14:textId="77777777" w:rsidR="002927C7" w:rsidRDefault="00FF171D">
            <w:pPr>
              <w:spacing w:before="80" w:after="80"/>
            </w:pPr>
            <w:r>
              <w:rPr>
                <w:sz w:val="18"/>
              </w:rPr>
              <w:t>☐</w:t>
            </w:r>
            <w:r>
              <w:rPr>
                <w:sz w:val="18"/>
              </w:rPr>
              <w:t xml:space="preserve"> Ready  ☐ Retrain</w:t>
            </w:r>
          </w:p>
        </w:tc>
      </w:tr>
      <w:tr w:rsidR="002927C7" w14:paraId="15558E03" w14:textId="77777777">
        <w:trPr>
          <w:cantSplit/>
        </w:trPr>
        <w:tc>
          <w:tcPr>
            <w:tcW w:w="5329" w:type="dxa"/>
          </w:tcPr>
          <w:p w14:paraId="44C4D990" w14:textId="77777777" w:rsidR="002927C7" w:rsidRDefault="00FF171D">
            <w:pPr>
              <w:spacing w:before="80" w:after="80"/>
            </w:pPr>
            <w:r>
              <w:rPr>
                <w:sz w:val="18"/>
              </w:rPr>
              <w:t>Delivery packaging, order checks and driver handover</w:t>
            </w:r>
          </w:p>
        </w:tc>
        <w:tc>
          <w:tcPr>
            <w:tcW w:w="1928" w:type="dxa"/>
          </w:tcPr>
          <w:p w14:paraId="4EDB416D" w14:textId="77777777" w:rsidR="002927C7" w:rsidRDefault="00FF171D">
            <w:pPr>
              <w:spacing w:before="80" w:after="80"/>
            </w:pPr>
            <w:r>
              <w:rPr>
                <w:sz w:val="18"/>
              </w:rPr>
              <w:t>____________</w:t>
            </w:r>
          </w:p>
        </w:tc>
        <w:tc>
          <w:tcPr>
            <w:tcW w:w="2608" w:type="dxa"/>
          </w:tcPr>
          <w:p w14:paraId="4C69E3D0" w14:textId="77777777" w:rsidR="002927C7" w:rsidRDefault="00FF171D">
            <w:pPr>
              <w:spacing w:before="80" w:after="80"/>
            </w:pPr>
            <w:r>
              <w:rPr>
                <w:sz w:val="18"/>
              </w:rPr>
              <w:t>☐</w:t>
            </w:r>
            <w:r>
              <w:rPr>
                <w:sz w:val="18"/>
              </w:rPr>
              <w:t xml:space="preserve"> Ready  ☐ Retrain</w:t>
            </w:r>
          </w:p>
        </w:tc>
      </w:tr>
    </w:tbl>
    <w:p w14:paraId="0E35CEB4" w14:textId="77777777" w:rsidR="002927C7" w:rsidRDefault="00FF171D">
      <w:pPr>
        <w:pStyle w:val="Heading2"/>
      </w:pPr>
      <w:r>
        <w:t>First five shifts — coaching record</w:t>
      </w:r>
    </w:p>
    <w:tbl>
      <w:tblPr>
        <w:tblW w:w="0" w:type="auto"/>
        <w:tblLayout w:type="fixed"/>
        <w:tblLook w:val="04A0" w:firstRow="1" w:lastRow="0" w:firstColumn="1" w:lastColumn="0" w:noHBand="0" w:noVBand="1"/>
      </w:tblPr>
      <w:tblGrid>
        <w:gridCol w:w="1701"/>
        <w:gridCol w:w="6236"/>
        <w:gridCol w:w="1928"/>
      </w:tblGrid>
      <w:tr w:rsidR="002927C7" w14:paraId="0FBD2F87" w14:textId="77777777">
        <w:trPr>
          <w:tblHeader/>
        </w:trPr>
        <w:tc>
          <w:tcPr>
            <w:tcW w:w="1701" w:type="dxa"/>
            <w:shd w:val="clear" w:color="auto" w:fill="123D42"/>
          </w:tcPr>
          <w:p w14:paraId="4147790D" w14:textId="77777777" w:rsidR="002927C7" w:rsidRDefault="00FF171D">
            <w:r>
              <w:rPr>
                <w:b/>
                <w:color w:val="FFFFFF"/>
                <w:sz w:val="18"/>
              </w:rPr>
              <w:t>Shift / date</w:t>
            </w:r>
          </w:p>
        </w:tc>
        <w:tc>
          <w:tcPr>
            <w:tcW w:w="6236" w:type="dxa"/>
            <w:shd w:val="clear" w:color="auto" w:fill="123D42"/>
          </w:tcPr>
          <w:p w14:paraId="6DFBC142" w14:textId="77777777" w:rsidR="002927C7" w:rsidRDefault="00FF171D">
            <w:r>
              <w:rPr>
                <w:b/>
                <w:color w:val="FFFFFF"/>
                <w:sz w:val="18"/>
              </w:rPr>
              <w:t>What went well / support needed</w:t>
            </w:r>
          </w:p>
        </w:tc>
        <w:tc>
          <w:tcPr>
            <w:tcW w:w="1928" w:type="dxa"/>
            <w:shd w:val="clear" w:color="auto" w:fill="123D42"/>
          </w:tcPr>
          <w:p w14:paraId="6E320380" w14:textId="77777777" w:rsidR="002927C7" w:rsidRDefault="00FF171D">
            <w:r>
              <w:rPr>
                <w:b/>
                <w:color w:val="FFFFFF"/>
                <w:sz w:val="18"/>
              </w:rPr>
              <w:t>Buddy initials</w:t>
            </w:r>
          </w:p>
        </w:tc>
      </w:tr>
      <w:tr w:rsidR="002927C7" w14:paraId="6AB8EDB4" w14:textId="77777777">
        <w:trPr>
          <w:cantSplit/>
        </w:trPr>
        <w:tc>
          <w:tcPr>
            <w:tcW w:w="1701" w:type="dxa"/>
            <w:shd w:val="clear" w:color="auto" w:fill="F0F5F4"/>
          </w:tcPr>
          <w:p w14:paraId="67D5026A" w14:textId="77777777" w:rsidR="002927C7" w:rsidRDefault="00FF171D">
            <w:pPr>
              <w:spacing w:before="80" w:after="80"/>
            </w:pPr>
            <w:r>
              <w:rPr>
                <w:sz w:val="18"/>
              </w:rPr>
              <w:t>1 / ______</w:t>
            </w:r>
          </w:p>
        </w:tc>
        <w:tc>
          <w:tcPr>
            <w:tcW w:w="6236" w:type="dxa"/>
            <w:shd w:val="clear" w:color="auto" w:fill="F0F5F4"/>
          </w:tcPr>
          <w:p w14:paraId="71CA9B6F" w14:textId="77777777" w:rsidR="002927C7" w:rsidRDefault="00FF171D">
            <w:pPr>
              <w:spacing w:before="80" w:after="80"/>
            </w:pPr>
            <w:r>
              <w:rPr>
                <w:sz w:val="18"/>
              </w:rPr>
              <w:t>________________________________</w:t>
            </w:r>
          </w:p>
        </w:tc>
        <w:tc>
          <w:tcPr>
            <w:tcW w:w="1928" w:type="dxa"/>
            <w:shd w:val="clear" w:color="auto" w:fill="F0F5F4"/>
          </w:tcPr>
          <w:p w14:paraId="04B9E5FE" w14:textId="77777777" w:rsidR="002927C7" w:rsidRDefault="00FF171D">
            <w:pPr>
              <w:spacing w:before="80" w:after="80"/>
            </w:pPr>
            <w:r>
              <w:rPr>
                <w:sz w:val="18"/>
              </w:rPr>
              <w:t>________</w:t>
            </w:r>
          </w:p>
        </w:tc>
      </w:tr>
      <w:tr w:rsidR="002927C7" w14:paraId="34BE4AC3" w14:textId="77777777">
        <w:trPr>
          <w:cantSplit/>
        </w:trPr>
        <w:tc>
          <w:tcPr>
            <w:tcW w:w="1701" w:type="dxa"/>
          </w:tcPr>
          <w:p w14:paraId="53840794" w14:textId="77777777" w:rsidR="002927C7" w:rsidRDefault="00FF171D">
            <w:pPr>
              <w:spacing w:before="80" w:after="80"/>
            </w:pPr>
            <w:r>
              <w:rPr>
                <w:sz w:val="18"/>
              </w:rPr>
              <w:t>2 / ______</w:t>
            </w:r>
          </w:p>
        </w:tc>
        <w:tc>
          <w:tcPr>
            <w:tcW w:w="6236" w:type="dxa"/>
          </w:tcPr>
          <w:p w14:paraId="0B2395E8" w14:textId="77777777" w:rsidR="002927C7" w:rsidRDefault="00FF171D">
            <w:pPr>
              <w:spacing w:before="80" w:after="80"/>
            </w:pPr>
            <w:r>
              <w:rPr>
                <w:sz w:val="18"/>
              </w:rPr>
              <w:t>________________________________</w:t>
            </w:r>
          </w:p>
        </w:tc>
        <w:tc>
          <w:tcPr>
            <w:tcW w:w="1928" w:type="dxa"/>
          </w:tcPr>
          <w:p w14:paraId="6F3A904A" w14:textId="77777777" w:rsidR="002927C7" w:rsidRDefault="00FF171D">
            <w:pPr>
              <w:spacing w:before="80" w:after="80"/>
            </w:pPr>
            <w:r>
              <w:rPr>
                <w:sz w:val="18"/>
              </w:rPr>
              <w:t>________</w:t>
            </w:r>
          </w:p>
        </w:tc>
      </w:tr>
      <w:tr w:rsidR="002927C7" w14:paraId="02CEB763" w14:textId="77777777">
        <w:trPr>
          <w:cantSplit/>
        </w:trPr>
        <w:tc>
          <w:tcPr>
            <w:tcW w:w="1701" w:type="dxa"/>
            <w:shd w:val="clear" w:color="auto" w:fill="F0F5F4"/>
          </w:tcPr>
          <w:p w14:paraId="0346F9A1" w14:textId="77777777" w:rsidR="002927C7" w:rsidRDefault="00FF171D">
            <w:pPr>
              <w:spacing w:before="80" w:after="80"/>
            </w:pPr>
            <w:r>
              <w:rPr>
                <w:sz w:val="18"/>
              </w:rPr>
              <w:t>3 / ______</w:t>
            </w:r>
          </w:p>
        </w:tc>
        <w:tc>
          <w:tcPr>
            <w:tcW w:w="6236" w:type="dxa"/>
            <w:shd w:val="clear" w:color="auto" w:fill="F0F5F4"/>
          </w:tcPr>
          <w:p w14:paraId="54E34059" w14:textId="77777777" w:rsidR="002927C7" w:rsidRDefault="00FF171D">
            <w:pPr>
              <w:spacing w:before="80" w:after="80"/>
            </w:pPr>
            <w:r>
              <w:rPr>
                <w:sz w:val="18"/>
              </w:rPr>
              <w:t>________________________________</w:t>
            </w:r>
          </w:p>
        </w:tc>
        <w:tc>
          <w:tcPr>
            <w:tcW w:w="1928" w:type="dxa"/>
            <w:shd w:val="clear" w:color="auto" w:fill="F0F5F4"/>
          </w:tcPr>
          <w:p w14:paraId="2D286C47" w14:textId="77777777" w:rsidR="002927C7" w:rsidRDefault="00FF171D">
            <w:pPr>
              <w:spacing w:before="80" w:after="80"/>
            </w:pPr>
            <w:r>
              <w:rPr>
                <w:sz w:val="18"/>
              </w:rPr>
              <w:t>________</w:t>
            </w:r>
          </w:p>
        </w:tc>
      </w:tr>
      <w:tr w:rsidR="002927C7" w14:paraId="09A34530" w14:textId="77777777">
        <w:trPr>
          <w:cantSplit/>
        </w:trPr>
        <w:tc>
          <w:tcPr>
            <w:tcW w:w="1701" w:type="dxa"/>
          </w:tcPr>
          <w:p w14:paraId="4F5E1167" w14:textId="77777777" w:rsidR="002927C7" w:rsidRDefault="00FF171D">
            <w:pPr>
              <w:spacing w:before="80" w:after="80"/>
            </w:pPr>
            <w:r>
              <w:rPr>
                <w:sz w:val="18"/>
              </w:rPr>
              <w:t>4 / ______</w:t>
            </w:r>
          </w:p>
        </w:tc>
        <w:tc>
          <w:tcPr>
            <w:tcW w:w="6236" w:type="dxa"/>
          </w:tcPr>
          <w:p w14:paraId="66CE7E59" w14:textId="77777777" w:rsidR="002927C7" w:rsidRDefault="00FF171D">
            <w:pPr>
              <w:spacing w:before="80" w:after="80"/>
            </w:pPr>
            <w:r>
              <w:rPr>
                <w:sz w:val="18"/>
              </w:rPr>
              <w:t>________________________________</w:t>
            </w:r>
          </w:p>
        </w:tc>
        <w:tc>
          <w:tcPr>
            <w:tcW w:w="1928" w:type="dxa"/>
          </w:tcPr>
          <w:p w14:paraId="1AD21CB0" w14:textId="77777777" w:rsidR="002927C7" w:rsidRDefault="00FF171D">
            <w:pPr>
              <w:spacing w:before="80" w:after="80"/>
            </w:pPr>
            <w:r>
              <w:rPr>
                <w:sz w:val="18"/>
              </w:rPr>
              <w:t>________</w:t>
            </w:r>
          </w:p>
        </w:tc>
      </w:tr>
      <w:tr w:rsidR="002927C7" w14:paraId="3DBF81BA" w14:textId="77777777">
        <w:trPr>
          <w:cantSplit/>
        </w:trPr>
        <w:tc>
          <w:tcPr>
            <w:tcW w:w="1701" w:type="dxa"/>
            <w:shd w:val="clear" w:color="auto" w:fill="F0F5F4"/>
          </w:tcPr>
          <w:p w14:paraId="57A1ED38" w14:textId="77777777" w:rsidR="002927C7" w:rsidRDefault="00FF171D">
            <w:pPr>
              <w:spacing w:before="80" w:after="80"/>
            </w:pPr>
            <w:r>
              <w:rPr>
                <w:sz w:val="18"/>
              </w:rPr>
              <w:t>5 / ______</w:t>
            </w:r>
          </w:p>
        </w:tc>
        <w:tc>
          <w:tcPr>
            <w:tcW w:w="6236" w:type="dxa"/>
            <w:shd w:val="clear" w:color="auto" w:fill="F0F5F4"/>
          </w:tcPr>
          <w:p w14:paraId="7A1672AE" w14:textId="77777777" w:rsidR="002927C7" w:rsidRDefault="00FF171D">
            <w:pPr>
              <w:spacing w:before="80" w:after="80"/>
            </w:pPr>
            <w:r>
              <w:rPr>
                <w:sz w:val="18"/>
              </w:rPr>
              <w:t>________________________________</w:t>
            </w:r>
          </w:p>
        </w:tc>
        <w:tc>
          <w:tcPr>
            <w:tcW w:w="1928" w:type="dxa"/>
            <w:shd w:val="clear" w:color="auto" w:fill="F0F5F4"/>
          </w:tcPr>
          <w:p w14:paraId="4A3A6848" w14:textId="77777777" w:rsidR="002927C7" w:rsidRDefault="00FF171D">
            <w:pPr>
              <w:spacing w:before="80" w:after="80"/>
            </w:pPr>
            <w:r>
              <w:rPr>
                <w:sz w:val="18"/>
              </w:rPr>
              <w:t>________</w:t>
            </w:r>
          </w:p>
        </w:tc>
      </w:tr>
    </w:tbl>
    <w:p w14:paraId="76E081CD" w14:textId="77777777" w:rsidR="002927C7" w:rsidRDefault="00FF171D">
      <w:pPr>
        <w:pStyle w:val="Heading2"/>
      </w:pPr>
      <w:r>
        <w:t>Open items</w:t>
      </w:r>
    </w:p>
    <w:tbl>
      <w:tblPr>
        <w:tblW w:w="0" w:type="auto"/>
        <w:tblLayout w:type="fixed"/>
        <w:tblLook w:val="04A0" w:firstRow="1" w:lastRow="0" w:firstColumn="1" w:lastColumn="0" w:noHBand="0" w:noVBand="1"/>
      </w:tblPr>
      <w:tblGrid>
        <w:gridCol w:w="6406"/>
        <w:gridCol w:w="1474"/>
        <w:gridCol w:w="1984"/>
      </w:tblGrid>
      <w:tr w:rsidR="002927C7" w14:paraId="335268D7" w14:textId="77777777">
        <w:trPr>
          <w:tblHeader/>
        </w:trPr>
        <w:tc>
          <w:tcPr>
            <w:tcW w:w="6406" w:type="dxa"/>
            <w:shd w:val="clear" w:color="auto" w:fill="123D42"/>
          </w:tcPr>
          <w:p w14:paraId="1DE08F62" w14:textId="77777777" w:rsidR="002927C7" w:rsidRDefault="00FF171D">
            <w:r>
              <w:rPr>
                <w:b/>
                <w:color w:val="FFFFFF"/>
                <w:sz w:val="18"/>
              </w:rPr>
              <w:t>Action / restriction until resolved</w:t>
            </w:r>
          </w:p>
        </w:tc>
        <w:tc>
          <w:tcPr>
            <w:tcW w:w="1474" w:type="dxa"/>
            <w:shd w:val="clear" w:color="auto" w:fill="123D42"/>
          </w:tcPr>
          <w:p w14:paraId="4AE96A75" w14:textId="77777777" w:rsidR="002927C7" w:rsidRDefault="00FF171D">
            <w:r>
              <w:rPr>
                <w:b/>
                <w:color w:val="FFFFFF"/>
                <w:sz w:val="18"/>
              </w:rPr>
              <w:t>Owner</w:t>
            </w:r>
          </w:p>
        </w:tc>
        <w:tc>
          <w:tcPr>
            <w:tcW w:w="1984" w:type="dxa"/>
            <w:shd w:val="clear" w:color="auto" w:fill="123D42"/>
          </w:tcPr>
          <w:p w14:paraId="77A5EBC2" w14:textId="77777777" w:rsidR="002927C7" w:rsidRDefault="00FF171D">
            <w:r>
              <w:rPr>
                <w:b/>
                <w:color w:val="FFFFFF"/>
                <w:sz w:val="18"/>
              </w:rPr>
              <w:t>Due date</w:t>
            </w:r>
          </w:p>
        </w:tc>
      </w:tr>
      <w:tr w:rsidR="002927C7" w14:paraId="04492A6B" w14:textId="77777777">
        <w:trPr>
          <w:cantSplit/>
        </w:trPr>
        <w:tc>
          <w:tcPr>
            <w:tcW w:w="6406" w:type="dxa"/>
            <w:shd w:val="clear" w:color="auto" w:fill="F0F5F4"/>
          </w:tcPr>
          <w:p w14:paraId="7B8CC137" w14:textId="77777777" w:rsidR="002927C7" w:rsidRDefault="00FF171D">
            <w:pPr>
              <w:spacing w:before="80" w:after="80"/>
            </w:pPr>
            <w:r>
              <w:rPr>
                <w:sz w:val="18"/>
              </w:rPr>
              <w:t>________________________________</w:t>
            </w:r>
          </w:p>
        </w:tc>
        <w:tc>
          <w:tcPr>
            <w:tcW w:w="1474" w:type="dxa"/>
            <w:shd w:val="clear" w:color="auto" w:fill="F0F5F4"/>
          </w:tcPr>
          <w:p w14:paraId="61DD5543" w14:textId="77777777" w:rsidR="002927C7" w:rsidRDefault="00FF171D">
            <w:pPr>
              <w:spacing w:before="80" w:after="80"/>
            </w:pPr>
            <w:r>
              <w:rPr>
                <w:sz w:val="18"/>
              </w:rPr>
              <w:t>________</w:t>
            </w:r>
          </w:p>
        </w:tc>
        <w:tc>
          <w:tcPr>
            <w:tcW w:w="1984" w:type="dxa"/>
            <w:shd w:val="clear" w:color="auto" w:fill="F0F5F4"/>
          </w:tcPr>
          <w:p w14:paraId="031CD5F8" w14:textId="77777777" w:rsidR="002927C7" w:rsidRDefault="00FF171D">
            <w:pPr>
              <w:spacing w:before="80" w:after="80"/>
            </w:pPr>
            <w:r>
              <w:rPr>
                <w:sz w:val="18"/>
              </w:rPr>
              <w:t>________</w:t>
            </w:r>
          </w:p>
        </w:tc>
      </w:tr>
      <w:tr w:rsidR="002927C7" w14:paraId="1D3302EB" w14:textId="77777777">
        <w:trPr>
          <w:cantSplit/>
        </w:trPr>
        <w:tc>
          <w:tcPr>
            <w:tcW w:w="6406" w:type="dxa"/>
          </w:tcPr>
          <w:p w14:paraId="05ECFB81" w14:textId="77777777" w:rsidR="002927C7" w:rsidRDefault="00FF171D">
            <w:pPr>
              <w:spacing w:before="80" w:after="80"/>
            </w:pPr>
            <w:r>
              <w:rPr>
                <w:sz w:val="18"/>
              </w:rPr>
              <w:t>________________________________</w:t>
            </w:r>
          </w:p>
        </w:tc>
        <w:tc>
          <w:tcPr>
            <w:tcW w:w="1474" w:type="dxa"/>
          </w:tcPr>
          <w:p w14:paraId="6F7949E9" w14:textId="77777777" w:rsidR="002927C7" w:rsidRDefault="00FF171D">
            <w:pPr>
              <w:spacing w:before="80" w:after="80"/>
            </w:pPr>
            <w:r>
              <w:rPr>
                <w:sz w:val="18"/>
              </w:rPr>
              <w:t>________</w:t>
            </w:r>
          </w:p>
        </w:tc>
        <w:tc>
          <w:tcPr>
            <w:tcW w:w="1984" w:type="dxa"/>
          </w:tcPr>
          <w:p w14:paraId="1B155A39" w14:textId="77777777" w:rsidR="002927C7" w:rsidRDefault="00FF171D">
            <w:pPr>
              <w:spacing w:before="80" w:after="80"/>
            </w:pPr>
            <w:r>
              <w:rPr>
                <w:sz w:val="18"/>
              </w:rPr>
              <w:t>________</w:t>
            </w:r>
          </w:p>
        </w:tc>
      </w:tr>
      <w:tr w:rsidR="002927C7" w14:paraId="73FFA051" w14:textId="77777777">
        <w:trPr>
          <w:cantSplit/>
        </w:trPr>
        <w:tc>
          <w:tcPr>
            <w:tcW w:w="6406" w:type="dxa"/>
            <w:shd w:val="clear" w:color="auto" w:fill="F0F5F4"/>
          </w:tcPr>
          <w:p w14:paraId="4903AC6A" w14:textId="77777777" w:rsidR="002927C7" w:rsidRDefault="00FF171D">
            <w:pPr>
              <w:spacing w:before="80" w:after="80"/>
            </w:pPr>
            <w:r>
              <w:rPr>
                <w:sz w:val="18"/>
              </w:rPr>
              <w:t>________________________________</w:t>
            </w:r>
          </w:p>
        </w:tc>
        <w:tc>
          <w:tcPr>
            <w:tcW w:w="1474" w:type="dxa"/>
            <w:shd w:val="clear" w:color="auto" w:fill="F0F5F4"/>
          </w:tcPr>
          <w:p w14:paraId="2CFA3D72" w14:textId="77777777" w:rsidR="002927C7" w:rsidRDefault="00FF171D">
            <w:pPr>
              <w:spacing w:before="80" w:after="80"/>
            </w:pPr>
            <w:r>
              <w:rPr>
                <w:sz w:val="18"/>
              </w:rPr>
              <w:t>________</w:t>
            </w:r>
          </w:p>
        </w:tc>
        <w:tc>
          <w:tcPr>
            <w:tcW w:w="1984" w:type="dxa"/>
            <w:shd w:val="clear" w:color="auto" w:fill="F0F5F4"/>
          </w:tcPr>
          <w:p w14:paraId="1713F736" w14:textId="77777777" w:rsidR="002927C7" w:rsidRDefault="00FF171D">
            <w:pPr>
              <w:spacing w:before="80" w:after="80"/>
            </w:pPr>
            <w:r>
              <w:rPr>
                <w:sz w:val="18"/>
              </w:rPr>
              <w:t>________</w:t>
            </w:r>
          </w:p>
        </w:tc>
      </w:tr>
    </w:tbl>
    <w:p w14:paraId="30B62B21" w14:textId="77777777" w:rsidR="002927C7" w:rsidRDefault="00FF171D">
      <w:r>
        <w:br w:type="page"/>
      </w:r>
    </w:p>
    <w:p w14:paraId="57A15373" w14:textId="77777777" w:rsidR="002927C7" w:rsidRDefault="00FF171D">
      <w:pPr>
        <w:pStyle w:val="Heading1"/>
      </w:pPr>
      <w:r>
        <w:lastRenderedPageBreak/>
        <w:t>04 / Review &amp; handover</w:t>
      </w:r>
    </w:p>
    <w:tbl>
      <w:tblPr>
        <w:tblW w:w="0" w:type="auto"/>
        <w:tblLayout w:type="fixed"/>
        <w:tblLook w:val="04A0" w:firstRow="1" w:lastRow="0" w:firstColumn="1" w:lastColumn="0" w:noHBand="0" w:noVBand="1"/>
      </w:tblPr>
      <w:tblGrid>
        <w:gridCol w:w="3402"/>
        <w:gridCol w:w="6463"/>
      </w:tblGrid>
      <w:tr w:rsidR="002927C7" w14:paraId="1F84327B" w14:textId="77777777">
        <w:trPr>
          <w:tblHeader/>
        </w:trPr>
        <w:tc>
          <w:tcPr>
            <w:tcW w:w="3402" w:type="dxa"/>
            <w:shd w:val="clear" w:color="auto" w:fill="123D42"/>
          </w:tcPr>
          <w:p w14:paraId="630B4109" w14:textId="77777777" w:rsidR="002927C7" w:rsidRDefault="00FF171D">
            <w:r>
              <w:rPr>
                <w:b/>
                <w:color w:val="FFFFFF"/>
                <w:sz w:val="18"/>
              </w:rPr>
              <w:t>Review</w:t>
            </w:r>
          </w:p>
        </w:tc>
        <w:tc>
          <w:tcPr>
            <w:tcW w:w="6463" w:type="dxa"/>
            <w:shd w:val="clear" w:color="auto" w:fill="123D42"/>
          </w:tcPr>
          <w:p w14:paraId="41CAE371" w14:textId="77777777" w:rsidR="002927C7" w:rsidRDefault="00FF171D">
            <w:r>
              <w:rPr>
                <w:b/>
                <w:color w:val="FFFFFF"/>
                <w:sz w:val="18"/>
              </w:rPr>
              <w:t>Date / outcome / next action</w:t>
            </w:r>
          </w:p>
        </w:tc>
      </w:tr>
      <w:tr w:rsidR="002927C7" w14:paraId="503C86C2" w14:textId="77777777">
        <w:trPr>
          <w:cantSplit/>
        </w:trPr>
        <w:tc>
          <w:tcPr>
            <w:tcW w:w="3402" w:type="dxa"/>
            <w:shd w:val="clear" w:color="auto" w:fill="F0F5F4"/>
          </w:tcPr>
          <w:p w14:paraId="2D9156A7" w14:textId="77777777" w:rsidR="002927C7" w:rsidRDefault="00FF171D">
            <w:pPr>
              <w:spacing w:before="80" w:after="80"/>
            </w:pPr>
            <w:r>
              <w:rPr>
                <w:sz w:val="18"/>
              </w:rPr>
              <w:t>End of first week</w:t>
            </w:r>
          </w:p>
        </w:tc>
        <w:tc>
          <w:tcPr>
            <w:tcW w:w="6463" w:type="dxa"/>
            <w:shd w:val="clear" w:color="auto" w:fill="F0F5F4"/>
          </w:tcPr>
          <w:p w14:paraId="3BB60076" w14:textId="77777777" w:rsidR="002927C7" w:rsidRDefault="00FF171D">
            <w:pPr>
              <w:spacing w:before="80" w:after="80"/>
            </w:pPr>
            <w:r>
              <w:rPr>
                <w:sz w:val="18"/>
              </w:rPr>
              <w:t>________________________________________</w:t>
            </w:r>
            <w:r>
              <w:rPr>
                <w:sz w:val="18"/>
              </w:rPr>
              <w:br/>
              <w:t>________________________________________</w:t>
            </w:r>
          </w:p>
        </w:tc>
      </w:tr>
      <w:tr w:rsidR="002927C7" w14:paraId="059829DE" w14:textId="77777777">
        <w:trPr>
          <w:cantSplit/>
        </w:trPr>
        <w:tc>
          <w:tcPr>
            <w:tcW w:w="3402" w:type="dxa"/>
          </w:tcPr>
          <w:p w14:paraId="3D0A9CCA" w14:textId="77777777" w:rsidR="002927C7" w:rsidRDefault="00FF171D">
            <w:pPr>
              <w:spacing w:before="80" w:after="80"/>
            </w:pPr>
            <w:r>
              <w:rPr>
                <w:sz w:val="18"/>
              </w:rPr>
              <w:t>30-day review</w:t>
            </w:r>
          </w:p>
        </w:tc>
        <w:tc>
          <w:tcPr>
            <w:tcW w:w="6463" w:type="dxa"/>
          </w:tcPr>
          <w:p w14:paraId="5B2DC2D4" w14:textId="77777777" w:rsidR="002927C7" w:rsidRDefault="00FF171D">
            <w:pPr>
              <w:spacing w:before="80" w:after="80"/>
            </w:pPr>
            <w:r>
              <w:rPr>
                <w:sz w:val="18"/>
              </w:rPr>
              <w:t>________________________________________</w:t>
            </w:r>
            <w:r>
              <w:rPr>
                <w:sz w:val="18"/>
              </w:rPr>
              <w:br/>
              <w:t>________________________________________</w:t>
            </w:r>
          </w:p>
        </w:tc>
      </w:tr>
      <w:tr w:rsidR="002927C7" w14:paraId="72BCEDE7" w14:textId="77777777">
        <w:trPr>
          <w:cantSplit/>
        </w:trPr>
        <w:tc>
          <w:tcPr>
            <w:tcW w:w="3402" w:type="dxa"/>
            <w:shd w:val="clear" w:color="auto" w:fill="F0F5F4"/>
          </w:tcPr>
          <w:p w14:paraId="398ADDE0" w14:textId="77777777" w:rsidR="002927C7" w:rsidRDefault="00FF171D">
            <w:pPr>
              <w:spacing w:before="80" w:after="80"/>
            </w:pPr>
            <w:r>
              <w:rPr>
                <w:sz w:val="18"/>
              </w:rPr>
              <w:t>Probation review — use contractual date</w:t>
            </w:r>
          </w:p>
        </w:tc>
        <w:tc>
          <w:tcPr>
            <w:tcW w:w="6463" w:type="dxa"/>
            <w:shd w:val="clear" w:color="auto" w:fill="F0F5F4"/>
          </w:tcPr>
          <w:p w14:paraId="1F6EA502" w14:textId="77777777" w:rsidR="002927C7" w:rsidRDefault="00FF171D">
            <w:pPr>
              <w:spacing w:before="80" w:after="80"/>
            </w:pPr>
            <w:r>
              <w:rPr>
                <w:sz w:val="18"/>
              </w:rPr>
              <w:t>________________________________________</w:t>
            </w:r>
            <w:r>
              <w:rPr>
                <w:sz w:val="18"/>
              </w:rPr>
              <w:br/>
              <w:t>________________________________________</w:t>
            </w:r>
          </w:p>
        </w:tc>
      </w:tr>
    </w:tbl>
    <w:p w14:paraId="54FFAF40" w14:textId="77777777" w:rsidR="002927C7" w:rsidRDefault="00FF171D">
      <w:pPr>
        <w:pStyle w:val="Heading2"/>
      </w:pPr>
      <w:r>
        <w:t>Completion decision</w:t>
      </w:r>
    </w:p>
    <w:p w14:paraId="6FF31FA9" w14:textId="77777777" w:rsidR="002927C7" w:rsidRDefault="00FF171D">
      <w:r>
        <w:t>☐</w:t>
      </w:r>
      <w:r>
        <w:t xml:space="preserve"> Ready for assigned duties   ☐ Supervised duties only   ☐ Further training required</w:t>
      </w:r>
    </w:p>
    <w:p w14:paraId="5D12886F" w14:textId="77777777" w:rsidR="002927C7" w:rsidRDefault="00FF171D">
      <w:r>
        <w:t>Restrictions / follow-up: __________________________________________________</w:t>
      </w:r>
      <w:r>
        <w:br/>
        <w:t>______________________________________________________________________</w:t>
      </w:r>
    </w:p>
    <w:p w14:paraId="2B08F5D9" w14:textId="77777777" w:rsidR="002927C7" w:rsidRDefault="00FF171D">
      <w:r>
        <w:t>Employee acknowledgement: I have received the information and know where to ask for help. This acknowledgement does not waive statutory or contractual rights.</w:t>
      </w:r>
    </w:p>
    <w:tbl>
      <w:tblPr>
        <w:tblW w:w="0" w:type="auto"/>
        <w:tblLayout w:type="fixed"/>
        <w:tblLook w:val="04A0" w:firstRow="1" w:lastRow="0" w:firstColumn="1" w:lastColumn="0" w:noHBand="0" w:noVBand="1"/>
      </w:tblPr>
      <w:tblGrid>
        <w:gridCol w:w="3402"/>
        <w:gridCol w:w="6463"/>
      </w:tblGrid>
      <w:tr w:rsidR="002927C7" w14:paraId="30927046" w14:textId="77777777">
        <w:trPr>
          <w:tblHeader/>
        </w:trPr>
        <w:tc>
          <w:tcPr>
            <w:tcW w:w="3402" w:type="dxa"/>
            <w:shd w:val="clear" w:color="auto" w:fill="123D42"/>
          </w:tcPr>
          <w:p w14:paraId="11CC5269" w14:textId="77777777" w:rsidR="002927C7" w:rsidRDefault="00FF171D">
            <w:r>
              <w:rPr>
                <w:b/>
                <w:color w:val="FFFFFF"/>
                <w:sz w:val="18"/>
              </w:rPr>
              <w:t>Sign-off</w:t>
            </w:r>
          </w:p>
        </w:tc>
        <w:tc>
          <w:tcPr>
            <w:tcW w:w="6463" w:type="dxa"/>
            <w:shd w:val="clear" w:color="auto" w:fill="123D42"/>
          </w:tcPr>
          <w:p w14:paraId="6682520B" w14:textId="77777777" w:rsidR="002927C7" w:rsidRDefault="00FF171D">
            <w:r>
              <w:rPr>
                <w:b/>
                <w:color w:val="FFFFFF"/>
                <w:sz w:val="18"/>
              </w:rPr>
              <w:t>Name / signature / date</w:t>
            </w:r>
          </w:p>
        </w:tc>
      </w:tr>
      <w:tr w:rsidR="002927C7" w14:paraId="120694F4" w14:textId="77777777">
        <w:trPr>
          <w:cantSplit/>
        </w:trPr>
        <w:tc>
          <w:tcPr>
            <w:tcW w:w="3402" w:type="dxa"/>
            <w:shd w:val="clear" w:color="auto" w:fill="F0F5F4"/>
          </w:tcPr>
          <w:p w14:paraId="7CEA0611" w14:textId="77777777" w:rsidR="002927C7" w:rsidRDefault="00FF171D">
            <w:pPr>
              <w:spacing w:before="80" w:after="80"/>
            </w:pPr>
            <w:r>
              <w:rPr>
                <w:sz w:val="18"/>
              </w:rPr>
              <w:t>Employee</w:t>
            </w:r>
          </w:p>
        </w:tc>
        <w:tc>
          <w:tcPr>
            <w:tcW w:w="6463" w:type="dxa"/>
            <w:shd w:val="clear" w:color="auto" w:fill="F0F5F4"/>
          </w:tcPr>
          <w:p w14:paraId="38F7B5CF" w14:textId="77777777" w:rsidR="002927C7" w:rsidRDefault="00FF171D">
            <w:pPr>
              <w:spacing w:before="80" w:after="80"/>
            </w:pPr>
            <w:r>
              <w:rPr>
                <w:sz w:val="18"/>
              </w:rPr>
              <w:t>________________________________________</w:t>
            </w:r>
          </w:p>
        </w:tc>
      </w:tr>
      <w:tr w:rsidR="002927C7" w14:paraId="5575CDC9" w14:textId="77777777">
        <w:trPr>
          <w:cantSplit/>
        </w:trPr>
        <w:tc>
          <w:tcPr>
            <w:tcW w:w="3402" w:type="dxa"/>
          </w:tcPr>
          <w:p w14:paraId="218D0472" w14:textId="77777777" w:rsidR="002927C7" w:rsidRDefault="00FF171D">
            <w:pPr>
              <w:spacing w:before="80" w:after="80"/>
            </w:pPr>
            <w:r>
              <w:rPr>
                <w:sz w:val="18"/>
              </w:rPr>
              <w:t>Manager / trainer</w:t>
            </w:r>
          </w:p>
        </w:tc>
        <w:tc>
          <w:tcPr>
            <w:tcW w:w="6463" w:type="dxa"/>
          </w:tcPr>
          <w:p w14:paraId="39F05EE8" w14:textId="77777777" w:rsidR="002927C7" w:rsidRDefault="00FF171D">
            <w:pPr>
              <w:spacing w:before="80" w:after="80"/>
            </w:pPr>
            <w:r>
              <w:rPr>
                <w:sz w:val="18"/>
              </w:rPr>
              <w:t>________________________________________</w:t>
            </w:r>
          </w:p>
        </w:tc>
      </w:tr>
      <w:tr w:rsidR="002927C7" w14:paraId="45B3B25D" w14:textId="77777777">
        <w:trPr>
          <w:cantSplit/>
        </w:trPr>
        <w:tc>
          <w:tcPr>
            <w:tcW w:w="3402" w:type="dxa"/>
            <w:shd w:val="clear" w:color="auto" w:fill="F0F5F4"/>
          </w:tcPr>
          <w:p w14:paraId="23647A41" w14:textId="77777777" w:rsidR="002927C7" w:rsidRDefault="00FF171D">
            <w:pPr>
              <w:spacing w:before="80" w:after="80"/>
            </w:pPr>
            <w:r>
              <w:rPr>
                <w:sz w:val="18"/>
              </w:rPr>
              <w:t>HR — outstanding documents checked</w:t>
            </w:r>
          </w:p>
        </w:tc>
        <w:tc>
          <w:tcPr>
            <w:tcW w:w="6463" w:type="dxa"/>
            <w:shd w:val="clear" w:color="auto" w:fill="F0F5F4"/>
          </w:tcPr>
          <w:p w14:paraId="60B2C81C" w14:textId="77777777" w:rsidR="002927C7" w:rsidRDefault="00FF171D">
            <w:pPr>
              <w:spacing w:before="80" w:after="80"/>
            </w:pPr>
            <w:r>
              <w:rPr>
                <w:sz w:val="18"/>
              </w:rPr>
              <w:t>________________________________________</w:t>
            </w:r>
          </w:p>
        </w:tc>
      </w:tr>
    </w:tbl>
    <w:p w14:paraId="19CE6B9C" w14:textId="77777777" w:rsidR="002927C7" w:rsidRDefault="00FF171D">
      <w:pPr>
        <w:pStyle w:val="Heading2"/>
      </w:pPr>
      <w:r>
        <w:t>Record handling</w:t>
      </w:r>
    </w:p>
    <w:p w14:paraId="1F0300A3" w14:textId="77777777" w:rsidR="002927C7" w:rsidRDefault="00FF171D">
      <w:r>
        <w:t>Store the completed checklist in the approved HR location. Limit access to authorised staff. Do not put passport numbers, bank details, medical reports or passwords in this form. Apply the employer’s retention schedule.</w:t>
      </w:r>
    </w:p>
    <w:p w14:paraId="513C3332" w14:textId="77777777" w:rsidR="002927C7" w:rsidRDefault="00FF171D">
      <w:pPr>
        <w:pStyle w:val="Heading2"/>
      </w:pPr>
      <w:r>
        <w:t>UAE references used</w:t>
      </w:r>
    </w:p>
    <w:p w14:paraId="0D84F808" w14:textId="77777777" w:rsidR="002927C7" w:rsidRDefault="00FF171D">
      <w:r>
        <w:t>MOHRE — employer responsibilities</w:t>
      </w:r>
      <w:r>
        <w:br/>
        <w:t>https://www.mohre.gov.ae/assets/download/c2f061f5/awareness-package-for-new-employers-en.aspx</w:t>
      </w:r>
    </w:p>
    <w:p w14:paraId="412C0FD7" w14:textId="77777777" w:rsidR="002927C7" w:rsidRDefault="00FF171D">
      <w:r>
        <w:t>Dubai Municipality — food establishments</w:t>
      </w:r>
      <w:r>
        <w:br/>
        <w:t>https://www.dm.gov.ae/municipality-business/food-traders-establishments/</w:t>
      </w:r>
    </w:p>
    <w:p w14:paraId="52688924" w14:textId="77777777" w:rsidR="002927C7" w:rsidRDefault="00FF171D">
      <w:r>
        <w:t>UAE Government — Ramadan</w:t>
      </w:r>
      <w:r>
        <w:br/>
      </w:r>
      <w:r>
        <w:t>https://u.ae/en/information-and-services/public-holidays-and-religious-affairs/ramadan</w:t>
      </w:r>
    </w:p>
    <w:p>
      <w:pPr>
        <w:spacing w:before="200"/>
      </w:pPr>
      <w:r>
        <w:rPr>
          <w:b/>
          <w:sz w:val="18"/>
        </w:rPr>
        <w:t xml:space="preserve">Published copy · </w:t>
      </w:r>
      <w:r>
        <w:rPr>
          <w:sz w:val="18"/>
        </w:rPr>
        <w:t xml:space="preserve">This template lives at </w:t>
      </w:r>
      <w:hyperlink r:id="rId12">
        <w:r>
          <w:rPr>
            <w:u w:val="single"/>
            <w:color w:val="0B5F55"/>
          </w:rPr>
          <w:t xml:space="preserve">ggb.consulting/toolkit/uae-restaurant-onboarding-training-pack</w:t>
        </w:r>
      </w:hyperlink>
      <w:r>
        <w:rPr>
          <w:sz w:val="18"/>
        </w:rPr>
        <w:t xml:space="preserve"> — the guide, worked example, common mistakes and any updated edition. Related GGB service: </w:t>
      </w:r>
      <w:hyperlink r:id="rId13">
        <w:r>
          <w:rPr>
            <w:u w:val="single"/>
            <w:color w:val="0B5F55"/>
          </w:rPr>
          <w:t xml:space="preserve">Restaurant recruitment and training</w:t>
        </w:r>
      </w:hyperlink>
      <w:r>
        <w:rPr>
          <w:sz w:val="18"/>
        </w:rPr>
        <w:t>.</w:t>
      </w:r>
    </w:p>
    <w:sectPr w:rsidR="002927C7" w:rsidSect="00034616">
      <w:headerReference w:type="default" r:id="rId8"/>
      <w:footerReference w:type="default" r:id="rId9"/>
      <w:pgSz w:w="11906" w:h="16838"/>
      <w:pgMar w:top="1020"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2ADC" w14:textId="77777777" w:rsidR="00FF171D" w:rsidRDefault="00FF171D">
      <w:pPr>
        <w:spacing w:after="0" w:line="240" w:lineRule="auto"/>
      </w:pPr>
      <w:r>
        <w:separator/>
      </w:r>
    </w:p>
  </w:endnote>
  <w:endnote w:type="continuationSeparator" w:id="0">
    <w:p w14:paraId="3AF9EF63" w14:textId="77777777" w:rsidR="00FF171D" w:rsidRDefault="00FF1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39A8" w14:textId="77777777" w:rsidR="002927C7" w:rsidRDefault="00FF171D">
    <w:pPr>
      <w:pStyle w:val="Footer"/>
    </w:pPr>
    <w:r>
      <w:rPr>
        <w:color w:val="52656A"/>
        <w:sz w:val="16"/>
      </w:rPr>
      <w:t>ggb.consulting  |  daya@ggb.consulting  |  +971 50 346 0478</w:t>
    </w:r>
    <w:r>
      <w:rPr>
        <w:color w:val="52656A"/>
        <w:sz w:val="16"/>
      </w:rPr>
      <w:br/>
      <w:t xml:space="preserve">GGB–OPS–01  •  UAE edition 1.0  •  28 Sep 2026  |  Page </w:t>
    </w:r>
    <w:r>
      <w:fldChar w:fldCharType="begin"/>
    </w:r>
    <w:r>
      <w:instrText>PAGE</w:instrText>
    </w:r>
    <w:r>
      <w:fldChar w:fldCharType="separate"/>
    </w:r>
    <w:r w:rsidR="006010D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7EEAF" w14:textId="77777777" w:rsidR="00FF171D" w:rsidRDefault="00FF171D">
      <w:pPr>
        <w:spacing w:after="0" w:line="240" w:lineRule="auto"/>
      </w:pPr>
      <w:r>
        <w:separator/>
      </w:r>
    </w:p>
  </w:footnote>
  <w:footnote w:type="continuationSeparator" w:id="0">
    <w:p w14:paraId="2DC5FD02" w14:textId="77777777" w:rsidR="00FF171D" w:rsidRDefault="00FF1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0070" w14:textId="77777777" w:rsidR="002927C7" w:rsidRDefault="00FF171D">
    <w:pPr>
      <w:pStyle w:val="Header"/>
    </w:pPr>
    <w:r>
      <w:rPr>
        <w:b/>
        <w:color w:val="167565"/>
        <w:sz w:val="18"/>
      </w:rPr>
      <w:t>GGB  /  CONSULTING                                         UAE HOSPITALITY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0731811">
    <w:abstractNumId w:val="8"/>
  </w:num>
  <w:num w:numId="2" w16cid:durableId="1823043709">
    <w:abstractNumId w:val="6"/>
  </w:num>
  <w:num w:numId="3" w16cid:durableId="220137971">
    <w:abstractNumId w:val="5"/>
  </w:num>
  <w:num w:numId="4" w16cid:durableId="1256668414">
    <w:abstractNumId w:val="4"/>
  </w:num>
  <w:num w:numId="5" w16cid:durableId="833570001">
    <w:abstractNumId w:val="7"/>
  </w:num>
  <w:num w:numId="6" w16cid:durableId="39399667">
    <w:abstractNumId w:val="3"/>
  </w:num>
  <w:num w:numId="7" w16cid:durableId="1914046741">
    <w:abstractNumId w:val="2"/>
  </w:num>
  <w:num w:numId="8" w16cid:durableId="1660232128">
    <w:abstractNumId w:val="1"/>
  </w:num>
  <w:num w:numId="9" w16cid:durableId="43332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27C7"/>
    <w:rsid w:val="0029639D"/>
    <w:rsid w:val="00326F90"/>
    <w:rsid w:val="0044365C"/>
    <w:rsid w:val="006010D1"/>
    <w:rsid w:val="00AA1D8D"/>
    <w:rsid w:val="00B47730"/>
    <w:rsid w:val="00CB0664"/>
    <w:rsid w:val="00FC693F"/>
    <w:rsid w:val="00FF17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3464B7"/>
  <w14:defaultImageDpi w14:val="300"/>
  <w15:docId w15:val="{1E05CD31-D349-48F0-8D88-DA66F01E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D4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D4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23D4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yperlink" Target="https://ggb.consulting/toolkit/uae-restaurant-onboarding-training-pack" TargetMode="External"/><Relationship Id="rId13" Type="http://schemas.openxmlformats.org/officeDocument/2006/relationships/hyperlink" Target="https://ggb.consulting/restaurant-recruitment-and-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5661</Characters>
  <Application>Microsoft Office Word</Application>
  <DocSecurity>0</DocSecurity>
  <Lines>205</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checklist</dc:title>
  <dc:subject/>
  <dc:creator>GGB Consulting</dc:creator>
  <cp:keywords/>
  <dc:description>generated by python-docx</dc:description>
  <cp:lastModifiedBy>dayaparan ponnambalam</cp:lastModifiedBy>
  <cp:revision>2</cp:revision>
  <dcterms:created xsi:type="dcterms:W3CDTF">2013-12-23T23:15:00Z</dcterms:created>
  <dcterms:modified xsi:type="dcterms:W3CDTF">2026-09-27T20:34:00Z</dcterms:modified>
  <cp:category/>
</cp:coreProperties>
</file>